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ayout w:type="fixed"/>
        <w:tblLook w:val="0000" w:firstRow="0" w:lastRow="0" w:firstColumn="0" w:lastColumn="0" w:noHBand="0" w:noVBand="0"/>
      </w:tblPr>
      <w:tblGrid>
        <w:gridCol w:w="3119"/>
        <w:gridCol w:w="5953"/>
      </w:tblGrid>
      <w:tr w:rsidR="00B61D05" w:rsidRPr="000337D9" w14:paraId="0A95F1F0" w14:textId="77777777">
        <w:trPr>
          <w:jc w:val="center"/>
        </w:trPr>
        <w:tc>
          <w:tcPr>
            <w:tcW w:w="3119" w:type="dxa"/>
          </w:tcPr>
          <w:p w14:paraId="5BEDEFB4" w14:textId="77777777" w:rsidR="00B61D05" w:rsidRPr="000337D9" w:rsidRDefault="00925FC2">
            <w:pPr>
              <w:jc w:val="center"/>
              <w:rPr>
                <w:b/>
                <w:sz w:val="26"/>
                <w:szCs w:val="26"/>
                <w:lang w:val="vi-VN"/>
              </w:rPr>
            </w:pPr>
            <w:r w:rsidRPr="000337D9">
              <w:rPr>
                <w:b/>
                <w:sz w:val="26"/>
                <w:szCs w:val="26"/>
                <w:lang w:val="vi-VN"/>
              </w:rPr>
              <w:t>ỦY BAN NHÂN DÂN</w:t>
            </w:r>
          </w:p>
        </w:tc>
        <w:tc>
          <w:tcPr>
            <w:tcW w:w="5953" w:type="dxa"/>
          </w:tcPr>
          <w:p w14:paraId="5211A93A" w14:textId="77777777" w:rsidR="00B61D05" w:rsidRPr="000337D9" w:rsidRDefault="00925FC2">
            <w:pPr>
              <w:jc w:val="center"/>
              <w:rPr>
                <w:b/>
                <w:sz w:val="26"/>
                <w:szCs w:val="26"/>
                <w:lang w:val="vi-VN"/>
              </w:rPr>
            </w:pPr>
            <w:r w:rsidRPr="000337D9">
              <w:rPr>
                <w:b/>
                <w:sz w:val="26"/>
                <w:szCs w:val="26"/>
                <w:lang w:val="vi-VN"/>
              </w:rPr>
              <w:t xml:space="preserve">    CỘNG HÒA XÃ HỘI CHỦ NGHĨA VIỆT NAM</w:t>
            </w:r>
          </w:p>
        </w:tc>
      </w:tr>
      <w:tr w:rsidR="00B61D05" w:rsidRPr="000337D9" w14:paraId="30A068A0" w14:textId="77777777">
        <w:trPr>
          <w:jc w:val="center"/>
        </w:trPr>
        <w:tc>
          <w:tcPr>
            <w:tcW w:w="3119" w:type="dxa"/>
          </w:tcPr>
          <w:p w14:paraId="356F2BD3" w14:textId="77777777" w:rsidR="00B61D05" w:rsidRPr="000337D9" w:rsidRDefault="00925FC2">
            <w:pPr>
              <w:jc w:val="center"/>
              <w:rPr>
                <w:b/>
                <w:sz w:val="26"/>
                <w:szCs w:val="26"/>
                <w:lang w:val="vi-VN"/>
              </w:rPr>
            </w:pPr>
            <w:r w:rsidRPr="000337D9">
              <w:rPr>
                <w:b/>
                <w:sz w:val="26"/>
                <w:szCs w:val="26"/>
                <w:lang w:val="vi-VN"/>
              </w:rPr>
              <w:t>TỈNH KHÁNH HÒA</w:t>
            </w:r>
          </w:p>
        </w:tc>
        <w:tc>
          <w:tcPr>
            <w:tcW w:w="5953" w:type="dxa"/>
          </w:tcPr>
          <w:p w14:paraId="04F11ADE" w14:textId="77777777" w:rsidR="00B61D05" w:rsidRPr="000337D9" w:rsidRDefault="00925FC2">
            <w:pPr>
              <w:jc w:val="center"/>
              <w:rPr>
                <w:b/>
                <w:sz w:val="26"/>
                <w:szCs w:val="26"/>
                <w:lang w:val="vi-VN"/>
              </w:rPr>
            </w:pPr>
            <w:r w:rsidRPr="000337D9">
              <w:rPr>
                <w:b/>
                <w:sz w:val="26"/>
                <w:szCs w:val="26"/>
                <w:lang w:val="vi-VN"/>
              </w:rPr>
              <w:t xml:space="preserve">  Độc lập - Tự do - Hạnh phúc</w:t>
            </w:r>
          </w:p>
        </w:tc>
      </w:tr>
      <w:tr w:rsidR="00B61D05" w:rsidRPr="000337D9" w14:paraId="52A20A2B" w14:textId="77777777">
        <w:trPr>
          <w:jc w:val="center"/>
        </w:trPr>
        <w:tc>
          <w:tcPr>
            <w:tcW w:w="3119" w:type="dxa"/>
          </w:tcPr>
          <w:p w14:paraId="14DAA1E3" w14:textId="77777777" w:rsidR="00B61D05" w:rsidRPr="000337D9" w:rsidRDefault="00925FC2">
            <w:pPr>
              <w:jc w:val="center"/>
              <w:rPr>
                <w:b/>
                <w:sz w:val="26"/>
                <w:szCs w:val="26"/>
                <w:lang w:val="vi-VN"/>
              </w:rPr>
            </w:pPr>
            <w:r w:rsidRPr="000337D9">
              <w:rPr>
                <w:b/>
                <w:noProof/>
                <w:sz w:val="26"/>
                <w:szCs w:val="26"/>
              </w:rPr>
              <mc:AlternateContent>
                <mc:Choice Requires="wps">
                  <w:drawing>
                    <wp:anchor distT="0" distB="0" distL="114300" distR="114300" simplePos="0" relativeHeight="251656192" behindDoc="0" locked="0" layoutInCell="1" allowOverlap="1" wp14:anchorId="36C957C0" wp14:editId="65382E13">
                      <wp:simplePos x="0" y="0"/>
                      <wp:positionH relativeFrom="column">
                        <wp:posOffset>501015</wp:posOffset>
                      </wp:positionH>
                      <wp:positionV relativeFrom="paragraph">
                        <wp:posOffset>38100</wp:posOffset>
                      </wp:positionV>
                      <wp:extent cx="762000" cy="635"/>
                      <wp:effectExtent l="9525" t="9525" r="9525" b="8890"/>
                      <wp:wrapNone/>
                      <wp:docPr id="1" name="Freeform 60"/>
                      <wp:cNvGraphicFramePr/>
                      <a:graphic xmlns:a="http://schemas.openxmlformats.org/drawingml/2006/main">
                        <a:graphicData uri="http://schemas.microsoft.com/office/word/2010/wordprocessingShape">
                          <wps:wsp>
                            <wps:cNvSpPr/>
                            <wps:spPr bwMode="auto">
                              <a:xfrm>
                                <a:off x="0" y="0"/>
                                <a:ext cx="762000" cy="635"/>
                              </a:xfrm>
                              <a:custGeom>
                                <a:avLst/>
                                <a:gdLst>
                                  <a:gd name="T0" fmla="*/ 0 w 1200"/>
                                  <a:gd name="T1" fmla="*/ 0 h 1"/>
                                  <a:gd name="T2" fmla="*/ 1200 w 1200"/>
                                  <a:gd name="T3" fmla="*/ 0 h 1"/>
                                </a:gdLst>
                                <a:ahLst/>
                                <a:cxnLst>
                                  <a:cxn ang="0">
                                    <a:pos x="T0" y="T1"/>
                                  </a:cxn>
                                  <a:cxn ang="0">
                                    <a:pos x="T2" y="T3"/>
                                  </a:cxn>
                                </a:cxnLst>
                                <a:rect l="0" t="0" r="r" b="b"/>
                                <a:pathLst>
                                  <a:path w="1200" h="1" extrusionOk="0">
                                    <a:moveTo>
                                      <a:pt x="0" y="0"/>
                                    </a:moveTo>
                                    <a:lnTo>
                                      <a:pt x="1200" y="0"/>
                                    </a:lnTo>
                                  </a:path>
                                </a:pathLst>
                              </a:custGeom>
                              <a:noFill/>
                              <a:ln w="9525">
                                <a:solidFill>
                                  <a:srgbClr val="00000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polyline w14:anchorId="69FF117C" id="Freeform 60"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39.45pt,3pt,99.45pt,3pt" coordsize="12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" filled="f">
                      <v:path arrowok="t" o:extrusionok="f" o:connecttype="custom" o:connectlocs="0,0;762000,0" o:connectangles="0,0"/>
                    </v:polyline>
                  </w:pict>
                </mc:Fallback>
              </mc:AlternateContent>
            </w:r>
          </w:p>
        </w:tc>
        <w:tc>
          <w:tcPr>
            <w:tcW w:w="5953" w:type="dxa"/>
          </w:tcPr>
          <w:p w14:paraId="22813A30" w14:textId="77777777" w:rsidR="00B61D05" w:rsidRPr="000337D9" w:rsidRDefault="00925FC2">
            <w:pPr>
              <w:jc w:val="both"/>
              <w:rPr>
                <w:b/>
                <w:sz w:val="26"/>
                <w:szCs w:val="26"/>
                <w:lang w:val="vi-VN"/>
              </w:rPr>
            </w:pPr>
            <w:r w:rsidRPr="000337D9">
              <w:rPr>
                <w:b/>
                <w:noProof/>
                <w:sz w:val="26"/>
                <w:szCs w:val="26"/>
              </w:rPr>
              <mc:AlternateContent>
                <mc:Choice Requires="wps">
                  <w:drawing>
                    <wp:anchor distT="0" distB="0" distL="114300" distR="114300" simplePos="0" relativeHeight="251658240" behindDoc="0" locked="0" layoutInCell="1" allowOverlap="1" wp14:anchorId="374C8597" wp14:editId="0DADC0E9">
                      <wp:simplePos x="0" y="0"/>
                      <wp:positionH relativeFrom="column">
                        <wp:posOffset>875826</wp:posOffset>
                      </wp:positionH>
                      <wp:positionV relativeFrom="paragraph">
                        <wp:posOffset>33020</wp:posOffset>
                      </wp:positionV>
                      <wp:extent cx="1958453" cy="0"/>
                      <wp:effectExtent l="0" t="0" r="22860" b="19050"/>
                      <wp:wrapNone/>
                      <wp:docPr id="2" name="Straight Connector 6"/>
                      <wp:cNvGraphicFramePr/>
                      <a:graphic xmlns:a="http://schemas.openxmlformats.org/drawingml/2006/main">
                        <a:graphicData uri="http://schemas.microsoft.com/office/word/2010/wordprocessingShape">
                          <wps:wsp>
                            <wps:cNvCnPr/>
                            <wps:spPr bwMode="auto">
                              <a:xfrm>
                                <a:off x="0" y="0"/>
                                <a:ext cx="195845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7ADB205" id="Straight Connector 6"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68.95pt,2.6pt" to="223.1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" strokecolor="black [3200]" strokeweight=".5pt">
                      <v:stroke joinstyle="miter"/>
                    </v:line>
                  </w:pict>
                </mc:Fallback>
              </mc:AlternateContent>
            </w:r>
            <w:r w:rsidRPr="000337D9">
              <w:rPr>
                <w:b/>
                <w:noProof/>
                <w:sz w:val="26"/>
                <w:szCs w:val="26"/>
              </w:rPr>
              <mc:AlternateContent>
                <mc:Choice Requires="wps">
                  <w:drawing>
                    <wp:anchor distT="0" distB="0" distL="114300" distR="114300" simplePos="0" relativeHeight="251654144" behindDoc="0" locked="0" layoutInCell="1" allowOverlap="1" wp14:anchorId="5DCE4FF5" wp14:editId="4EDE5560">
                      <wp:simplePos x="0" y="0"/>
                      <wp:positionH relativeFrom="column">
                        <wp:posOffset>-990600</wp:posOffset>
                      </wp:positionH>
                      <wp:positionV relativeFrom="paragraph">
                        <wp:posOffset>3657600</wp:posOffset>
                      </wp:positionV>
                      <wp:extent cx="0" cy="0"/>
                      <wp:effectExtent l="5715" t="9525" r="13335" b="9525"/>
                      <wp:wrapNone/>
                      <wp:docPr id="3" name="Line 58"/>
                      <wp:cNvGraphicFramePr/>
                      <a:graphic xmlns:a="http://schemas.openxmlformats.org/drawingml/2006/main">
                        <a:graphicData uri="http://schemas.microsoft.com/office/word/2010/wordprocessingShape">
                          <wps:wsp>
                            <wps:cNvCnPr/>
                            <wps:spPr bwMode="auto">
                              <a:xfrm>
                                <a:off x="0" y="0"/>
                                <a:ext cx="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0AD3521" id="Line 58"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4in" to="-78pt,4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"/>
                  </w:pict>
                </mc:Fallback>
              </mc:AlternateContent>
            </w:r>
          </w:p>
        </w:tc>
      </w:tr>
      <w:tr w:rsidR="00B61D05" w:rsidRPr="000337D9" w14:paraId="46B86248" w14:textId="77777777">
        <w:trPr>
          <w:jc w:val="center"/>
        </w:trPr>
        <w:tc>
          <w:tcPr>
            <w:tcW w:w="3119" w:type="dxa"/>
          </w:tcPr>
          <w:p w14:paraId="2D6CFF72" w14:textId="77777777" w:rsidR="00B61D05" w:rsidRPr="000337D9" w:rsidRDefault="00925FC2" w:rsidP="002915C8">
            <w:pPr>
              <w:spacing w:after="40"/>
              <w:jc w:val="center"/>
              <w:rPr>
                <w:rFonts w:ascii=".VnTimeH" w:hAnsi=".VnTimeH"/>
                <w:sz w:val="26"/>
                <w:szCs w:val="26"/>
                <w:lang w:val="vi-VN"/>
              </w:rPr>
            </w:pPr>
            <w:r w:rsidRPr="000337D9">
              <w:rPr>
                <w:sz w:val="26"/>
                <w:szCs w:val="26"/>
                <w:lang w:val="vi-VN"/>
              </w:rPr>
              <w:t>Số:          /2026/QĐ-UBND</w:t>
            </w:r>
          </w:p>
        </w:tc>
        <w:tc>
          <w:tcPr>
            <w:tcW w:w="5953" w:type="dxa"/>
          </w:tcPr>
          <w:p w14:paraId="49907A80" w14:textId="77777777" w:rsidR="00B61D05" w:rsidRPr="000337D9" w:rsidRDefault="00925FC2" w:rsidP="002915C8">
            <w:pPr>
              <w:pStyle w:val="Heading4"/>
              <w:spacing w:after="40"/>
              <w:jc w:val="center"/>
              <w:rPr>
                <w:rFonts w:ascii="Times New Roman" w:hAnsi="Times New Roman"/>
                <w:color w:val="auto"/>
                <w:sz w:val="26"/>
                <w:szCs w:val="26"/>
                <w:lang w:val="vi-VN"/>
              </w:rPr>
            </w:pPr>
            <w:r w:rsidRPr="000337D9">
              <w:rPr>
                <w:rFonts w:ascii="Times New Roman" w:hAnsi="Times New Roman"/>
                <w:color w:val="auto"/>
                <w:sz w:val="26"/>
                <w:szCs w:val="26"/>
                <w:lang w:val="vi-VN"/>
              </w:rPr>
              <w:t>Khánh Hòa, ngày         tháng      năm 2026</w:t>
            </w:r>
          </w:p>
        </w:tc>
      </w:tr>
    </w:tbl>
    <w:p w14:paraId="2A9F3F92" w14:textId="2D5E64D4" w:rsidR="00B61D05" w:rsidRPr="000337D9" w:rsidRDefault="00D56493" w:rsidP="000E4755">
      <w:pPr>
        <w:pStyle w:val="Heading5"/>
        <w:spacing w:before="480"/>
        <w:rPr>
          <w:i/>
          <w:sz w:val="28"/>
          <w:szCs w:val="28"/>
          <w:lang w:val="vi-VN"/>
        </w:rPr>
      </w:pPr>
      <w:r>
        <w:rPr>
          <w:noProof/>
          <w:sz w:val="28"/>
          <w:szCs w:val="28"/>
        </w:rPr>
        <mc:AlternateContent>
          <mc:Choice Requires="wps">
            <w:drawing>
              <wp:anchor distT="45720" distB="45720" distL="114300" distR="114300" simplePos="0" relativeHeight="251659264" behindDoc="0" locked="0" layoutInCell="1" allowOverlap="1" wp14:anchorId="76EAC7E9" wp14:editId="15A23D99">
                <wp:simplePos x="0" y="0"/>
                <wp:positionH relativeFrom="column">
                  <wp:posOffset>-197798</wp:posOffset>
                </wp:positionH>
                <wp:positionV relativeFrom="paragraph">
                  <wp:posOffset>69025</wp:posOffset>
                </wp:positionV>
                <wp:extent cx="1021080" cy="480695"/>
                <wp:effectExtent l="0" t="0" r="1905" b="0"/>
                <wp:wrapNone/>
                <wp:docPr id="117243838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1080" cy="4806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8FD0C68" w14:textId="06883C2D" w:rsidR="00D56493" w:rsidRPr="00D2375F" w:rsidRDefault="00D56493" w:rsidP="00D56493">
                            <w:pPr>
                              <w:pBdr>
                                <w:top w:val="single" w:sz="4" w:space="1" w:color="auto"/>
                                <w:left w:val="single" w:sz="4" w:space="4" w:color="auto"/>
                                <w:bottom w:val="single" w:sz="4" w:space="1" w:color="auto"/>
                                <w:right w:val="single" w:sz="4" w:space="4" w:color="auto"/>
                              </w:pBdr>
                              <w:spacing w:before="120"/>
                              <w:rPr>
                                <w:b/>
                              </w:rPr>
                            </w:pPr>
                            <w:r w:rsidRPr="00D2375F">
                              <w:rPr>
                                <w:b/>
                              </w:rPr>
                              <w:t>DỰ THẢO</w:t>
                            </w:r>
                            <w:r>
                              <w:rPr>
                                <w:b/>
                              </w:rPr>
                              <w:t xml:space="preserve"> 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6EAC7E9" id="_x0000_t202" coordsize="21600,21600" o:spt="202" path="m,l,21600r21600,l21600,xe">
                <v:stroke joinstyle="miter"/>
                <v:path gradientshapeok="t" o:connecttype="rect"/>
              </v:shapetype>
              <v:shape id="Text Box 4" o:spid="_x0000_s1026" type="#_x0000_t202" style="position:absolute;left:0;text-align:left;margin-left:-15.55pt;margin-top:5.45pt;width:80.4pt;height:37.8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" filled="f" stroked="f">
                <v:textbox style="mso-fit-shape-to-text:t">
                  <w:txbxContent>
                    <w:p w14:paraId="68FD0C68" w14:textId="06883C2D" w:rsidR="00D56493" w:rsidRPr="00D2375F" w:rsidRDefault="00D56493" w:rsidP="00D56493">
                      <w:pPr>
                        <w:pBdr>
                          <w:top w:val="single" w:sz="4" w:space="1" w:color="auto"/>
                          <w:left w:val="single" w:sz="4" w:space="4" w:color="auto"/>
                          <w:bottom w:val="single" w:sz="4" w:space="1" w:color="auto"/>
                          <w:right w:val="single" w:sz="4" w:space="4" w:color="auto"/>
                        </w:pBdr>
                        <w:spacing w:before="120"/>
                        <w:rPr>
                          <w:b/>
                        </w:rPr>
                      </w:pPr>
                      <w:r w:rsidRPr="00D2375F">
                        <w:rPr>
                          <w:b/>
                        </w:rPr>
                        <w:t>DỰ THẢO</w:t>
                      </w:r>
                      <w:r>
                        <w:rPr>
                          <w:b/>
                        </w:rPr>
                        <w:t xml:space="preserve"> 1</w:t>
                      </w:r>
                    </w:p>
                  </w:txbxContent>
                </v:textbox>
              </v:shape>
            </w:pict>
          </mc:Fallback>
        </mc:AlternateContent>
      </w:r>
      <w:r w:rsidR="00925FC2" w:rsidRPr="000337D9">
        <w:rPr>
          <w:sz w:val="28"/>
          <w:szCs w:val="28"/>
          <w:lang w:val="vi-VN"/>
        </w:rPr>
        <w:t>QUYẾT ĐỊNH</w:t>
      </w:r>
    </w:p>
    <w:p w14:paraId="3A568E98" w14:textId="780D32AF" w:rsidR="00BF6102" w:rsidRPr="001C520B" w:rsidRDefault="00BF6102" w:rsidP="000E4755">
      <w:pPr>
        <w:spacing w:before="120"/>
        <w:jc w:val="center"/>
        <w:rPr>
          <w:b/>
          <w:sz w:val="28"/>
          <w:szCs w:val="28"/>
          <w:lang w:val="vi-VN"/>
        </w:rPr>
      </w:pPr>
      <w:r w:rsidRPr="001C520B">
        <w:rPr>
          <w:b/>
          <w:spacing w:val="-6"/>
          <w:sz w:val="28"/>
          <w:szCs w:val="28"/>
          <w:lang w:val="vi-VN"/>
        </w:rPr>
        <w:t>Sửa đổi, bổ sung một số điều của</w:t>
      </w:r>
      <w:r w:rsidRPr="001C520B">
        <w:rPr>
          <w:spacing w:val="-6"/>
          <w:sz w:val="28"/>
          <w:szCs w:val="28"/>
          <w:lang w:val="vi-VN"/>
        </w:rPr>
        <w:t xml:space="preserve"> </w:t>
      </w:r>
      <w:r w:rsidRPr="001C520B">
        <w:rPr>
          <w:b/>
          <w:bCs/>
          <w:spacing w:val="-6"/>
          <w:sz w:val="28"/>
          <w:szCs w:val="28"/>
          <w:lang w:val="vi-VN"/>
        </w:rPr>
        <w:t xml:space="preserve">Quyết định số 28/2025/QĐ-UBND ngày 15/10/2025 của Ủy ban nhân dân tỉnh </w:t>
      </w:r>
      <w:r w:rsidRPr="001C520B">
        <w:rPr>
          <w:rStyle w:val="fontstyle01"/>
          <w:rFonts w:ascii="Times New Roman" w:hAnsi="Times New Roman"/>
          <w:b/>
          <w:spacing w:val="-6"/>
          <w:sz w:val="28"/>
          <w:szCs w:val="28"/>
          <w:lang w:val="vi-VN"/>
        </w:rPr>
        <w:t>Phân cấp nhiệm vụ cho Sở Công Thương</w:t>
      </w:r>
      <w:r w:rsidRPr="001C520B">
        <w:rPr>
          <w:rStyle w:val="fontstyle01"/>
          <w:rFonts w:ascii="Times New Roman" w:hAnsi="Times New Roman"/>
          <w:b/>
          <w:sz w:val="28"/>
          <w:szCs w:val="28"/>
          <w:lang w:val="vi-VN"/>
        </w:rPr>
        <w:t xml:space="preserve"> </w:t>
      </w:r>
      <w:r w:rsidRPr="001C520B">
        <w:rPr>
          <w:rStyle w:val="fontstyle01"/>
          <w:rFonts w:ascii="Times New Roman" w:hAnsi="Times New Roman"/>
          <w:b/>
          <w:spacing w:val="-8"/>
          <w:sz w:val="28"/>
          <w:szCs w:val="28"/>
          <w:lang w:val="vi-VN"/>
        </w:rPr>
        <w:t>tỉnh Khánh Hòa cấp Giấy chứng nhận xuất xứ hàng hóa và Văn bản chấp thuận</w:t>
      </w:r>
      <w:r w:rsidRPr="001C520B">
        <w:rPr>
          <w:rStyle w:val="fontstyle01"/>
          <w:rFonts w:ascii="Times New Roman" w:hAnsi="Times New Roman"/>
          <w:b/>
          <w:sz w:val="28"/>
          <w:szCs w:val="28"/>
          <w:lang w:val="vi-VN"/>
        </w:rPr>
        <w:t xml:space="preserve"> </w:t>
      </w:r>
      <w:r w:rsidRPr="001C520B">
        <w:rPr>
          <w:rStyle w:val="fontstyle01"/>
          <w:rFonts w:ascii="Times New Roman" w:hAnsi="Times New Roman"/>
          <w:b/>
          <w:spacing w:val="-4"/>
          <w:sz w:val="28"/>
          <w:szCs w:val="28"/>
          <w:lang w:val="vi-VN"/>
        </w:rPr>
        <w:t>cho thương nhân tự chứng nhận xuất xứ hàng hóa xuất khẩu</w:t>
      </w:r>
    </w:p>
    <w:p w14:paraId="25A92CCB" w14:textId="77777777" w:rsidR="00BF6102" w:rsidRPr="000337D9" w:rsidRDefault="00BF6102" w:rsidP="00BF6102">
      <w:pPr>
        <w:jc w:val="center"/>
        <w:rPr>
          <w:szCs w:val="28"/>
          <w:lang w:val="vi-VN"/>
        </w:rPr>
      </w:pPr>
    </w:p>
    <w:p w14:paraId="66283DD6" w14:textId="77777777" w:rsidR="00B61D05" w:rsidRPr="000337D9" w:rsidRDefault="00925FC2" w:rsidP="002915C8">
      <w:pPr>
        <w:spacing w:before="120" w:after="140"/>
        <w:ind w:firstLine="709"/>
        <w:jc w:val="both"/>
        <w:rPr>
          <w:i/>
          <w:sz w:val="28"/>
          <w:szCs w:val="28"/>
          <w:lang w:val="vi-VN"/>
        </w:rPr>
      </w:pPr>
      <w:r w:rsidRPr="000337D9">
        <w:rPr>
          <w:i/>
          <w:sz w:val="28"/>
          <w:szCs w:val="28"/>
          <w:lang w:val="vi-VN"/>
        </w:rPr>
        <w:t>Căn cứ Luật Tổ chức chính quyền địa phương số 72/2025/QH15;</w:t>
      </w:r>
    </w:p>
    <w:p w14:paraId="30D92FA2" w14:textId="77777777" w:rsidR="00B61D05" w:rsidRPr="000337D9" w:rsidRDefault="00925FC2" w:rsidP="0087420E">
      <w:pPr>
        <w:spacing w:before="120" w:line="264" w:lineRule="auto"/>
        <w:ind w:firstLine="709"/>
        <w:jc w:val="both"/>
        <w:rPr>
          <w:i/>
          <w:sz w:val="28"/>
          <w:szCs w:val="28"/>
          <w:lang w:val="vi-VN"/>
        </w:rPr>
      </w:pPr>
      <w:r w:rsidRPr="000337D9">
        <w:rPr>
          <w:i/>
          <w:sz w:val="28"/>
          <w:szCs w:val="28"/>
          <w:lang w:val="vi-VN"/>
        </w:rPr>
        <w:t>Căn cứ Luật Ban hành văn bản quy phạm pháp luật số 64/2025/QH15 được sửa đổi, bổ sung bởi Luật số 87/2025/QH15;</w:t>
      </w:r>
    </w:p>
    <w:p w14:paraId="17051B1E" w14:textId="77777777" w:rsidR="008A2281" w:rsidRPr="000337D9" w:rsidRDefault="00F43C98" w:rsidP="0087420E">
      <w:pPr>
        <w:spacing w:before="120" w:line="264" w:lineRule="auto"/>
        <w:ind w:firstLine="709"/>
        <w:jc w:val="both"/>
        <w:rPr>
          <w:rStyle w:val="fontstyle01"/>
          <w:rFonts w:ascii="Times New Roman" w:hAnsi="Times New Roman"/>
          <w:i/>
          <w:sz w:val="28"/>
          <w:szCs w:val="28"/>
          <w:lang w:val="vi-VN"/>
        </w:rPr>
      </w:pPr>
      <w:r w:rsidRPr="000337D9">
        <w:rPr>
          <w:rStyle w:val="fontstyle01"/>
          <w:rFonts w:ascii="Times New Roman" w:hAnsi="Times New Roman"/>
          <w:i/>
          <w:sz w:val="28"/>
          <w:szCs w:val="28"/>
          <w:lang w:val="vi-VN"/>
        </w:rPr>
        <w:t xml:space="preserve">Căn cứ Luật Quản lý ngoại thương số 05/2017/QH14; </w:t>
      </w:r>
    </w:p>
    <w:p w14:paraId="39EE0964" w14:textId="77777777" w:rsidR="00F43C98" w:rsidRPr="000337D9" w:rsidRDefault="00F43C98" w:rsidP="0087420E">
      <w:pPr>
        <w:spacing w:before="120" w:line="264" w:lineRule="auto"/>
        <w:ind w:firstLine="709"/>
        <w:jc w:val="both"/>
        <w:rPr>
          <w:rStyle w:val="fontstyle01"/>
          <w:rFonts w:ascii="Times New Roman" w:hAnsi="Times New Roman"/>
          <w:i/>
          <w:sz w:val="28"/>
          <w:szCs w:val="28"/>
          <w:lang w:val="vi-VN"/>
        </w:rPr>
      </w:pPr>
      <w:r w:rsidRPr="000337D9">
        <w:rPr>
          <w:rStyle w:val="fontstyle01"/>
          <w:rFonts w:ascii="Times New Roman" w:hAnsi="Times New Roman"/>
          <w:i/>
          <w:sz w:val="28"/>
          <w:szCs w:val="28"/>
          <w:lang w:val="vi-VN"/>
        </w:rPr>
        <w:t xml:space="preserve">Căn cứ Nghị định số 146/2025/NĐ-CP ngày 12 tháng 6 năm 2025 của Chính phủ quy định về phân quyền, phân cấp trong lĩnh vực công nghiệp và thương mại; </w:t>
      </w:r>
    </w:p>
    <w:p w14:paraId="7BEB23B5" w14:textId="77777777" w:rsidR="00F43C98" w:rsidRPr="000337D9" w:rsidRDefault="00F43C98" w:rsidP="0087420E">
      <w:pPr>
        <w:spacing w:before="120" w:line="264" w:lineRule="auto"/>
        <w:ind w:firstLine="709"/>
        <w:jc w:val="both"/>
        <w:rPr>
          <w:rStyle w:val="fontstyle01"/>
          <w:rFonts w:ascii="Times New Roman" w:hAnsi="Times New Roman"/>
          <w:i/>
          <w:color w:val="auto"/>
          <w:sz w:val="28"/>
          <w:szCs w:val="28"/>
          <w:lang w:val="vi-VN"/>
        </w:rPr>
      </w:pPr>
      <w:r w:rsidRPr="000337D9">
        <w:rPr>
          <w:rStyle w:val="fontstyle01"/>
          <w:rFonts w:ascii="Times New Roman" w:hAnsi="Times New Roman"/>
          <w:i/>
          <w:sz w:val="28"/>
          <w:szCs w:val="28"/>
          <w:lang w:val="vi-VN"/>
        </w:rPr>
        <w:t xml:space="preserve">Căn cứ Thông tư số 40/2025/TT-BCT ngày 22 tháng 6 năm 2025 của Bộ trưởng Bộ Công Thương </w:t>
      </w:r>
      <w:r w:rsidR="00F71BAF">
        <w:rPr>
          <w:rStyle w:val="fontstyle01"/>
          <w:rFonts w:ascii="Times New Roman" w:hAnsi="Times New Roman"/>
          <w:i/>
          <w:sz w:val="28"/>
          <w:szCs w:val="28"/>
        </w:rPr>
        <w:t>Q</w:t>
      </w:r>
      <w:r w:rsidRPr="000337D9">
        <w:rPr>
          <w:rStyle w:val="fontstyle01"/>
          <w:rFonts w:ascii="Times New Roman" w:hAnsi="Times New Roman"/>
          <w:i/>
          <w:sz w:val="28"/>
          <w:szCs w:val="28"/>
          <w:lang w:val="vi-VN"/>
        </w:rPr>
        <w:t xml:space="preserve">uy định về cấp Giấy chứng nhận xuất xứ hàng hóa và chấp thuận bằng văn bản cho thương nhân tự chứng nhận xuất xứ hàng hóa xuất khẩu theo Khoản 6 Điều 28 Nghị định số 146/2025/NĐ-CP ngày 12 tháng 6 năm 2025 </w:t>
      </w:r>
      <w:r w:rsidRPr="000337D9">
        <w:rPr>
          <w:rStyle w:val="fontstyle01"/>
          <w:rFonts w:ascii="Times New Roman" w:hAnsi="Times New Roman"/>
          <w:i/>
          <w:color w:val="auto"/>
          <w:sz w:val="28"/>
          <w:szCs w:val="28"/>
          <w:lang w:val="vi-VN"/>
        </w:rPr>
        <w:t>của Chính phủ quy định về phân quyền, phân cấp trong lĩnh vực công nghiệp và thương mại;</w:t>
      </w:r>
    </w:p>
    <w:p w14:paraId="06C5C38E" w14:textId="77777777" w:rsidR="0077250E" w:rsidRPr="000337D9" w:rsidRDefault="0077250E" w:rsidP="0087420E">
      <w:pPr>
        <w:spacing w:before="120" w:line="264" w:lineRule="auto"/>
        <w:ind w:firstLine="709"/>
        <w:jc w:val="both"/>
        <w:rPr>
          <w:i/>
          <w:sz w:val="28"/>
          <w:szCs w:val="28"/>
          <w:lang w:val="vi-VN"/>
        </w:rPr>
      </w:pPr>
      <w:r w:rsidRPr="000337D9">
        <w:rPr>
          <w:i/>
          <w:sz w:val="28"/>
          <w:szCs w:val="28"/>
          <w:lang w:val="vi-VN"/>
        </w:rPr>
        <w:t xml:space="preserve">Căn cứ </w:t>
      </w:r>
      <w:r w:rsidRPr="000337D9">
        <w:rPr>
          <w:bCs/>
          <w:i/>
          <w:iCs/>
          <w:sz w:val="28"/>
          <w:szCs w:val="28"/>
          <w:lang w:val="vi-VN"/>
        </w:rPr>
        <w:t xml:space="preserve">Thông tư số </w:t>
      </w:r>
      <w:r w:rsidRPr="000337D9">
        <w:rPr>
          <w:bCs/>
          <w:i/>
          <w:iCs/>
          <w:sz w:val="28"/>
          <w:szCs w:val="28"/>
          <w:shd w:val="clear" w:color="auto" w:fill="FFFFFF"/>
          <w:lang w:val="vi-VN"/>
        </w:rPr>
        <w:t xml:space="preserve">26/2026/TT-BCT ngày 20 </w:t>
      </w:r>
      <w:r w:rsidRPr="000337D9">
        <w:rPr>
          <w:i/>
          <w:sz w:val="28"/>
          <w:szCs w:val="28"/>
          <w:lang w:val="vi-VN"/>
        </w:rPr>
        <w:t>tháng</w:t>
      </w:r>
      <w:r w:rsidRPr="000337D9">
        <w:rPr>
          <w:bCs/>
          <w:i/>
          <w:iCs/>
          <w:sz w:val="28"/>
          <w:szCs w:val="28"/>
          <w:shd w:val="clear" w:color="auto" w:fill="FFFFFF"/>
          <w:lang w:val="vi-VN"/>
        </w:rPr>
        <w:t xml:space="preserve"> 5 năm 2026 của Bộ trưởng Bộ Công Thương Sửa đổi, bổ sung một số điều quy định về phân cấp, cắt giảm, đơn giản hóa thủ tục hành chính trong các lĩnh vực thuộc phạm vi quản lý của Bộ Công Thương;</w:t>
      </w:r>
    </w:p>
    <w:p w14:paraId="6BEBC82B" w14:textId="77777777" w:rsidR="00B61D05" w:rsidRPr="000337D9" w:rsidRDefault="00925FC2" w:rsidP="0087420E">
      <w:pPr>
        <w:spacing w:before="120" w:line="264" w:lineRule="auto"/>
        <w:ind w:firstLine="709"/>
        <w:jc w:val="both"/>
        <w:rPr>
          <w:i/>
          <w:iCs/>
          <w:sz w:val="28"/>
          <w:szCs w:val="28"/>
          <w:lang w:val="vi-VN"/>
        </w:rPr>
      </w:pPr>
      <w:r w:rsidRPr="000337D9">
        <w:rPr>
          <w:i/>
          <w:sz w:val="28"/>
          <w:szCs w:val="28"/>
          <w:lang w:val="vi-VN"/>
        </w:rPr>
        <w:t xml:space="preserve">Theo đề nghị của Giám đốc Sở </w:t>
      </w:r>
      <w:r w:rsidR="0077250E" w:rsidRPr="000337D9">
        <w:rPr>
          <w:i/>
          <w:sz w:val="28"/>
          <w:szCs w:val="28"/>
          <w:lang w:val="vi-VN"/>
        </w:rPr>
        <w:t>Công Thương</w:t>
      </w:r>
      <w:r w:rsidRPr="000337D9">
        <w:rPr>
          <w:i/>
          <w:sz w:val="28"/>
          <w:szCs w:val="28"/>
          <w:lang w:val="vi-VN"/>
        </w:rPr>
        <w:t xml:space="preserve"> tại</w:t>
      </w:r>
      <w:r w:rsidRPr="000337D9">
        <w:rPr>
          <w:i/>
          <w:iCs/>
          <w:sz w:val="28"/>
          <w:szCs w:val="28"/>
          <w:lang w:val="vi-VN"/>
        </w:rPr>
        <w:t xml:space="preserve"> Tờ trình số </w:t>
      </w:r>
      <w:r w:rsidR="0077250E" w:rsidRPr="000337D9">
        <w:rPr>
          <w:i/>
          <w:iCs/>
          <w:sz w:val="28"/>
          <w:szCs w:val="28"/>
          <w:lang w:val="vi-VN"/>
        </w:rPr>
        <w:t>…</w:t>
      </w:r>
      <w:r w:rsidRPr="000337D9">
        <w:rPr>
          <w:i/>
          <w:iCs/>
          <w:sz w:val="28"/>
          <w:szCs w:val="28"/>
          <w:lang w:val="vi-VN"/>
        </w:rPr>
        <w:t xml:space="preserve">/TTr-STC ngày </w:t>
      </w:r>
      <w:r w:rsidR="0077250E" w:rsidRPr="000337D9">
        <w:rPr>
          <w:i/>
          <w:iCs/>
          <w:sz w:val="28"/>
          <w:szCs w:val="28"/>
          <w:lang w:val="vi-VN"/>
        </w:rPr>
        <w:t>…</w:t>
      </w:r>
      <w:r w:rsidRPr="000337D9">
        <w:rPr>
          <w:i/>
          <w:iCs/>
          <w:sz w:val="28"/>
          <w:szCs w:val="28"/>
          <w:lang w:val="vi-VN"/>
        </w:rPr>
        <w:t xml:space="preserve"> tháng </w:t>
      </w:r>
      <w:r w:rsidR="0077250E" w:rsidRPr="000337D9">
        <w:rPr>
          <w:i/>
          <w:iCs/>
          <w:sz w:val="28"/>
          <w:szCs w:val="28"/>
          <w:lang w:val="vi-VN"/>
        </w:rPr>
        <w:t>…</w:t>
      </w:r>
      <w:r w:rsidRPr="000337D9">
        <w:rPr>
          <w:i/>
          <w:iCs/>
          <w:sz w:val="28"/>
          <w:szCs w:val="28"/>
          <w:lang w:val="vi-VN"/>
        </w:rPr>
        <w:t xml:space="preserve"> năm 2026 và </w:t>
      </w:r>
      <w:r w:rsidRPr="000337D9">
        <w:rPr>
          <w:i/>
          <w:sz w:val="28"/>
          <w:szCs w:val="28"/>
          <w:lang w:val="vi-VN"/>
        </w:rPr>
        <w:t xml:space="preserve">tổng hợp ý kiến các thành viên Ủy ban nhân dân tỉnh tại Công văn số </w:t>
      </w:r>
      <w:r w:rsidR="005F4340" w:rsidRPr="000337D9">
        <w:rPr>
          <w:i/>
          <w:sz w:val="28"/>
          <w:szCs w:val="28"/>
          <w:lang w:val="vi-VN"/>
        </w:rPr>
        <w:t>…</w:t>
      </w:r>
      <w:r w:rsidRPr="000337D9">
        <w:rPr>
          <w:i/>
          <w:sz w:val="28"/>
          <w:szCs w:val="28"/>
          <w:lang w:val="vi-VN"/>
        </w:rPr>
        <w:t>/S</w:t>
      </w:r>
      <w:r w:rsidR="005F4340" w:rsidRPr="000337D9">
        <w:rPr>
          <w:i/>
          <w:sz w:val="28"/>
          <w:szCs w:val="28"/>
          <w:lang w:val="vi-VN"/>
        </w:rPr>
        <w:t>CT-PC</w:t>
      </w:r>
      <w:r w:rsidRPr="000337D9">
        <w:rPr>
          <w:i/>
          <w:sz w:val="28"/>
          <w:szCs w:val="28"/>
          <w:lang w:val="vi-VN"/>
        </w:rPr>
        <w:t xml:space="preserve"> ngày </w:t>
      </w:r>
      <w:r w:rsidR="005F4340" w:rsidRPr="000337D9">
        <w:rPr>
          <w:i/>
          <w:sz w:val="28"/>
          <w:szCs w:val="28"/>
          <w:lang w:val="vi-VN"/>
        </w:rPr>
        <w:t>…</w:t>
      </w:r>
      <w:r w:rsidRPr="000337D9">
        <w:rPr>
          <w:i/>
          <w:sz w:val="28"/>
          <w:szCs w:val="28"/>
          <w:lang w:val="vi-VN"/>
        </w:rPr>
        <w:t xml:space="preserve"> tháng </w:t>
      </w:r>
      <w:r w:rsidR="005F4340" w:rsidRPr="000337D9">
        <w:rPr>
          <w:i/>
          <w:sz w:val="28"/>
          <w:szCs w:val="28"/>
          <w:lang w:val="vi-VN"/>
        </w:rPr>
        <w:t>…</w:t>
      </w:r>
      <w:r w:rsidRPr="000337D9">
        <w:rPr>
          <w:i/>
          <w:sz w:val="28"/>
          <w:szCs w:val="28"/>
          <w:lang w:val="vi-VN"/>
        </w:rPr>
        <w:t xml:space="preserve"> năm 2026</w:t>
      </w:r>
      <w:r w:rsidRPr="000337D9">
        <w:rPr>
          <w:i/>
          <w:iCs/>
          <w:sz w:val="28"/>
          <w:szCs w:val="28"/>
          <w:lang w:val="vi-VN"/>
        </w:rPr>
        <w:t xml:space="preserve">; </w:t>
      </w:r>
      <w:r w:rsidRPr="000337D9">
        <w:rPr>
          <w:rFonts w:eastAsia="MS Mincho"/>
          <w:i/>
          <w:sz w:val="28"/>
          <w:szCs w:val="28"/>
          <w:lang w:val="vi-VN" w:eastAsia="ja-JP"/>
        </w:rPr>
        <w:t xml:space="preserve">ý kiến thẩm định của Sở Tư pháp tại Báo cáo số </w:t>
      </w:r>
      <w:r w:rsidR="005F4340" w:rsidRPr="000337D9">
        <w:rPr>
          <w:rFonts w:eastAsia="MS Mincho"/>
          <w:i/>
          <w:sz w:val="28"/>
          <w:szCs w:val="28"/>
          <w:lang w:val="vi-VN" w:eastAsia="ja-JP"/>
        </w:rPr>
        <w:t>…</w:t>
      </w:r>
      <w:r w:rsidRPr="000337D9">
        <w:rPr>
          <w:rFonts w:eastAsia="MS Mincho"/>
          <w:i/>
          <w:sz w:val="28"/>
          <w:szCs w:val="28"/>
          <w:lang w:val="vi-VN" w:eastAsia="ja-JP"/>
        </w:rPr>
        <w:t xml:space="preserve">/BC-STP ngày </w:t>
      </w:r>
      <w:r w:rsidR="005F4340" w:rsidRPr="000337D9">
        <w:rPr>
          <w:rFonts w:eastAsia="MS Mincho"/>
          <w:i/>
          <w:sz w:val="28"/>
          <w:szCs w:val="28"/>
          <w:lang w:val="vi-VN" w:eastAsia="ja-JP"/>
        </w:rPr>
        <w:t>…</w:t>
      </w:r>
      <w:r w:rsidRPr="000337D9">
        <w:rPr>
          <w:rFonts w:eastAsia="MS Mincho"/>
          <w:i/>
          <w:sz w:val="28"/>
          <w:szCs w:val="28"/>
          <w:lang w:val="vi-VN" w:eastAsia="ja-JP"/>
        </w:rPr>
        <w:t xml:space="preserve"> tháng </w:t>
      </w:r>
      <w:r w:rsidR="005F4340" w:rsidRPr="000337D9">
        <w:rPr>
          <w:rFonts w:eastAsia="MS Mincho"/>
          <w:i/>
          <w:sz w:val="28"/>
          <w:szCs w:val="28"/>
          <w:lang w:val="vi-VN" w:eastAsia="ja-JP"/>
        </w:rPr>
        <w:t>…</w:t>
      </w:r>
      <w:r w:rsidRPr="000337D9">
        <w:rPr>
          <w:rFonts w:eastAsia="MS Mincho"/>
          <w:i/>
          <w:sz w:val="28"/>
          <w:szCs w:val="28"/>
          <w:lang w:val="vi-VN" w:eastAsia="ja-JP"/>
        </w:rPr>
        <w:t xml:space="preserve"> năm 2026</w:t>
      </w:r>
      <w:r w:rsidRPr="000337D9">
        <w:rPr>
          <w:i/>
          <w:iCs/>
          <w:sz w:val="28"/>
          <w:szCs w:val="28"/>
          <w:lang w:val="vi-VN"/>
        </w:rPr>
        <w:t>;</w:t>
      </w:r>
    </w:p>
    <w:p w14:paraId="4F6B128E" w14:textId="77777777" w:rsidR="004B399E" w:rsidRPr="000337D9" w:rsidRDefault="00925FC2" w:rsidP="0087420E">
      <w:pPr>
        <w:spacing w:before="120" w:line="264" w:lineRule="auto"/>
        <w:ind w:firstLine="709"/>
        <w:jc w:val="both"/>
        <w:rPr>
          <w:i/>
          <w:sz w:val="28"/>
          <w:szCs w:val="28"/>
          <w:lang w:val="vi-VN"/>
        </w:rPr>
      </w:pPr>
      <w:r w:rsidRPr="000337D9">
        <w:rPr>
          <w:i/>
          <w:sz w:val="28"/>
          <w:szCs w:val="28"/>
          <w:lang w:val="vi-VN"/>
        </w:rPr>
        <w:t xml:space="preserve">Ủy ban nhân dân ban hành </w:t>
      </w:r>
      <w:r w:rsidR="00122055" w:rsidRPr="000337D9">
        <w:rPr>
          <w:i/>
          <w:sz w:val="28"/>
          <w:szCs w:val="28"/>
          <w:lang w:val="vi-VN"/>
        </w:rPr>
        <w:t xml:space="preserve">Quyết định </w:t>
      </w:r>
      <w:r w:rsidR="004B399E" w:rsidRPr="000337D9">
        <w:rPr>
          <w:i/>
          <w:sz w:val="28"/>
          <w:szCs w:val="28"/>
          <w:lang w:val="vi-VN"/>
        </w:rPr>
        <w:t xml:space="preserve">Sửa đổi, bổ sung một số điều của </w:t>
      </w:r>
      <w:r w:rsidR="004B399E" w:rsidRPr="000337D9">
        <w:rPr>
          <w:bCs/>
          <w:i/>
          <w:sz w:val="28"/>
          <w:szCs w:val="28"/>
          <w:lang w:val="vi-VN"/>
        </w:rPr>
        <w:t>Quyết định số 28/2025/QĐ-UBND ngày 15</w:t>
      </w:r>
      <w:r w:rsidR="00D5148B" w:rsidRPr="000337D9">
        <w:rPr>
          <w:i/>
          <w:sz w:val="28"/>
          <w:szCs w:val="28"/>
          <w:lang w:val="vi-VN"/>
        </w:rPr>
        <w:t xml:space="preserve"> tháng</w:t>
      </w:r>
      <w:r w:rsidR="00D5148B" w:rsidRPr="000337D9">
        <w:rPr>
          <w:bCs/>
          <w:i/>
          <w:sz w:val="28"/>
          <w:szCs w:val="28"/>
          <w:lang w:val="vi-VN"/>
        </w:rPr>
        <w:t xml:space="preserve"> </w:t>
      </w:r>
      <w:r w:rsidR="004B399E" w:rsidRPr="000337D9">
        <w:rPr>
          <w:bCs/>
          <w:i/>
          <w:sz w:val="28"/>
          <w:szCs w:val="28"/>
          <w:lang w:val="vi-VN"/>
        </w:rPr>
        <w:t>10</w:t>
      </w:r>
      <w:r w:rsidR="00D5148B" w:rsidRPr="000337D9">
        <w:rPr>
          <w:i/>
          <w:sz w:val="28"/>
          <w:szCs w:val="28"/>
          <w:lang w:val="vi-VN"/>
        </w:rPr>
        <w:t xml:space="preserve"> năm</w:t>
      </w:r>
      <w:r w:rsidR="00D5148B" w:rsidRPr="000337D9">
        <w:rPr>
          <w:bCs/>
          <w:i/>
          <w:sz w:val="28"/>
          <w:szCs w:val="28"/>
          <w:lang w:val="vi-VN"/>
        </w:rPr>
        <w:t xml:space="preserve"> </w:t>
      </w:r>
      <w:r w:rsidR="004B399E" w:rsidRPr="000337D9">
        <w:rPr>
          <w:bCs/>
          <w:i/>
          <w:sz w:val="28"/>
          <w:szCs w:val="28"/>
          <w:lang w:val="vi-VN"/>
        </w:rPr>
        <w:t xml:space="preserve">2025 của Ủy ban nhân dân tỉnh </w:t>
      </w:r>
      <w:r w:rsidR="00D5148B" w:rsidRPr="000337D9">
        <w:rPr>
          <w:bCs/>
          <w:i/>
          <w:sz w:val="28"/>
          <w:szCs w:val="28"/>
          <w:lang w:val="vi-VN"/>
        </w:rPr>
        <w:t xml:space="preserve">Khánh Hòa </w:t>
      </w:r>
      <w:r w:rsidR="004B399E" w:rsidRPr="000337D9">
        <w:rPr>
          <w:rStyle w:val="fontstyle01"/>
          <w:rFonts w:ascii="Times New Roman" w:hAnsi="Times New Roman"/>
          <w:i/>
          <w:sz w:val="28"/>
          <w:szCs w:val="28"/>
          <w:lang w:val="vi-VN"/>
        </w:rPr>
        <w:t>Phân cấp nhiệm vụ cho Sở Công Thương tỉnh Khánh Hòa cấp Giấy chứng nhận xuất xứ hàng hóa và Văn bản chấp thuận cho thương nhân tự chứng nhận xuất xứ hàng hóa xuất khẩu</w:t>
      </w:r>
      <w:r w:rsidR="00582878" w:rsidRPr="000337D9">
        <w:rPr>
          <w:rStyle w:val="fontstyle01"/>
          <w:rFonts w:ascii="Times New Roman" w:hAnsi="Times New Roman"/>
          <w:i/>
          <w:sz w:val="28"/>
          <w:szCs w:val="28"/>
          <w:lang w:val="vi-VN"/>
        </w:rPr>
        <w:t>.</w:t>
      </w:r>
    </w:p>
    <w:p w14:paraId="59B3B204" w14:textId="77777777" w:rsidR="009B2E31" w:rsidRPr="00034BFE" w:rsidRDefault="00925FC2" w:rsidP="0087420E">
      <w:pPr>
        <w:spacing w:before="120" w:line="264" w:lineRule="auto"/>
        <w:ind w:firstLine="709"/>
        <w:jc w:val="both"/>
        <w:rPr>
          <w:rStyle w:val="fontstyle01"/>
          <w:rFonts w:ascii="Times New Roman" w:hAnsi="Times New Roman"/>
          <w:color w:val="auto"/>
          <w:sz w:val="28"/>
          <w:szCs w:val="28"/>
        </w:rPr>
      </w:pPr>
      <w:r w:rsidRPr="00034BFE">
        <w:rPr>
          <w:sz w:val="28"/>
          <w:szCs w:val="28"/>
          <w:lang w:val="vi-VN"/>
        </w:rPr>
        <w:lastRenderedPageBreak/>
        <w:tab/>
      </w:r>
      <w:r w:rsidRPr="00034BFE">
        <w:rPr>
          <w:b/>
          <w:sz w:val="28"/>
          <w:szCs w:val="28"/>
          <w:lang w:val="vi-VN"/>
        </w:rPr>
        <w:t>Điều 1.</w:t>
      </w:r>
      <w:r w:rsidRPr="00034BFE">
        <w:rPr>
          <w:sz w:val="28"/>
          <w:szCs w:val="28"/>
          <w:lang w:val="vi-VN"/>
        </w:rPr>
        <w:t xml:space="preserve"> Sửa đổi, bổ sung một số điều của </w:t>
      </w:r>
      <w:r w:rsidR="009B2E31" w:rsidRPr="00034BFE">
        <w:rPr>
          <w:bCs/>
          <w:sz w:val="28"/>
          <w:szCs w:val="28"/>
          <w:lang w:val="vi-VN"/>
        </w:rPr>
        <w:t>Quyết định số 28/2025/QĐ-UBND ngày 15</w:t>
      </w:r>
      <w:r w:rsidR="009B2E31" w:rsidRPr="00034BFE">
        <w:rPr>
          <w:sz w:val="28"/>
          <w:szCs w:val="28"/>
          <w:lang w:val="vi-VN"/>
        </w:rPr>
        <w:t xml:space="preserve"> tháng</w:t>
      </w:r>
      <w:r w:rsidR="009B2E31" w:rsidRPr="00034BFE">
        <w:rPr>
          <w:bCs/>
          <w:sz w:val="28"/>
          <w:szCs w:val="28"/>
          <w:lang w:val="vi-VN"/>
        </w:rPr>
        <w:t xml:space="preserve"> 10</w:t>
      </w:r>
      <w:r w:rsidR="009B2E31" w:rsidRPr="00034BFE">
        <w:rPr>
          <w:sz w:val="28"/>
          <w:szCs w:val="28"/>
          <w:lang w:val="vi-VN"/>
        </w:rPr>
        <w:t xml:space="preserve"> năm</w:t>
      </w:r>
      <w:r w:rsidR="009B2E31" w:rsidRPr="00034BFE">
        <w:rPr>
          <w:bCs/>
          <w:sz w:val="28"/>
          <w:szCs w:val="28"/>
          <w:lang w:val="vi-VN"/>
        </w:rPr>
        <w:t xml:space="preserve"> 2025 của Ủy ban nhân dân tỉnh Khánh Hòa </w:t>
      </w:r>
      <w:r w:rsidR="009B2E31" w:rsidRPr="00034BFE">
        <w:rPr>
          <w:rStyle w:val="fontstyle01"/>
          <w:rFonts w:ascii="Times New Roman" w:hAnsi="Times New Roman"/>
          <w:color w:val="auto"/>
          <w:sz w:val="28"/>
          <w:szCs w:val="28"/>
          <w:lang w:val="vi-VN"/>
        </w:rPr>
        <w:t>Phân cấp nhiệm vụ cho Sở Công Thương tỉnh Khánh Hòa cấp Giấy chứng nhận xuất xứ hàng hóa và Văn bản chấp thuận cho thương nhân tự chứng nhận xuất xứ hàng hóa xuất khẩu</w:t>
      </w:r>
      <w:r w:rsidR="000919BB" w:rsidRPr="00034BFE">
        <w:rPr>
          <w:rStyle w:val="fontstyle01"/>
          <w:rFonts w:ascii="Times New Roman" w:hAnsi="Times New Roman"/>
          <w:color w:val="auto"/>
          <w:sz w:val="28"/>
          <w:szCs w:val="28"/>
        </w:rPr>
        <w:t>.</w:t>
      </w:r>
    </w:p>
    <w:p w14:paraId="5DC13AE3" w14:textId="1FEE4121" w:rsidR="00B61D05" w:rsidRPr="00034BFE" w:rsidRDefault="00925FC2" w:rsidP="0087420E">
      <w:pPr>
        <w:spacing w:before="120" w:line="264" w:lineRule="auto"/>
        <w:ind w:firstLine="709"/>
        <w:jc w:val="both"/>
        <w:rPr>
          <w:sz w:val="28"/>
          <w:szCs w:val="28"/>
          <w:lang w:val="vi-VN" w:bidi="en-US"/>
        </w:rPr>
      </w:pPr>
      <w:r w:rsidRPr="00034BFE">
        <w:rPr>
          <w:bCs/>
          <w:sz w:val="28"/>
          <w:szCs w:val="28"/>
          <w:lang w:val="vi-VN" w:bidi="en-US"/>
        </w:rPr>
        <w:t>1.</w:t>
      </w:r>
      <w:r w:rsidRPr="00034BFE">
        <w:rPr>
          <w:sz w:val="28"/>
          <w:szCs w:val="28"/>
          <w:lang w:val="vi-VN" w:bidi="en-US"/>
        </w:rPr>
        <w:t xml:space="preserve"> Sửa đổi, bổ sung </w:t>
      </w:r>
      <w:r w:rsidR="00136B8C" w:rsidRPr="00034BFE">
        <w:rPr>
          <w:sz w:val="28"/>
          <w:szCs w:val="28"/>
          <w:lang w:val="vi-VN" w:bidi="en-US"/>
        </w:rPr>
        <w:t xml:space="preserve">khoản </w:t>
      </w:r>
      <w:r w:rsidR="00E32FEB" w:rsidRPr="00034BFE">
        <w:rPr>
          <w:sz w:val="28"/>
          <w:szCs w:val="28"/>
          <w:lang w:bidi="en-US"/>
        </w:rPr>
        <w:t>1</w:t>
      </w:r>
      <w:r w:rsidR="00136B8C" w:rsidRPr="00034BFE">
        <w:rPr>
          <w:sz w:val="28"/>
          <w:szCs w:val="28"/>
          <w:lang w:val="vi-VN" w:bidi="en-US"/>
        </w:rPr>
        <w:t xml:space="preserve"> </w:t>
      </w:r>
      <w:r w:rsidRPr="00034BFE">
        <w:rPr>
          <w:sz w:val="28"/>
          <w:szCs w:val="28"/>
          <w:lang w:val="vi-VN" w:bidi="en-US"/>
        </w:rPr>
        <w:t xml:space="preserve">Điều </w:t>
      </w:r>
      <w:r w:rsidR="00E32FEB" w:rsidRPr="00034BFE">
        <w:rPr>
          <w:sz w:val="28"/>
          <w:szCs w:val="28"/>
          <w:lang w:bidi="en-US"/>
        </w:rPr>
        <w:t>2</w:t>
      </w:r>
      <w:r w:rsidRPr="00034BFE">
        <w:rPr>
          <w:sz w:val="28"/>
          <w:szCs w:val="28"/>
          <w:lang w:val="vi-VN" w:bidi="en-US"/>
        </w:rPr>
        <w:t xml:space="preserve"> như sau:</w:t>
      </w:r>
    </w:p>
    <w:p w14:paraId="58FD04D5" w14:textId="4394DE50" w:rsidR="00B61D05" w:rsidRPr="00034BFE" w:rsidRDefault="00925FC2" w:rsidP="0087420E">
      <w:pPr>
        <w:spacing w:before="120" w:line="264" w:lineRule="auto"/>
        <w:ind w:firstLine="709"/>
        <w:jc w:val="both"/>
        <w:rPr>
          <w:i/>
          <w:sz w:val="28"/>
          <w:szCs w:val="28"/>
          <w:lang w:val="vi-VN" w:bidi="en-US"/>
        </w:rPr>
      </w:pPr>
      <w:r w:rsidRPr="00034BFE">
        <w:rPr>
          <w:i/>
          <w:sz w:val="28"/>
          <w:szCs w:val="28"/>
          <w:lang w:val="vi-VN" w:bidi="en-US"/>
        </w:rPr>
        <w:t>“</w:t>
      </w:r>
      <w:r w:rsidR="00E32FEB" w:rsidRPr="00034BFE">
        <w:rPr>
          <w:i/>
          <w:sz w:val="28"/>
          <w:szCs w:val="28"/>
          <w:lang w:bidi="en-US"/>
        </w:rPr>
        <w:t xml:space="preserve">1. </w:t>
      </w:r>
      <w:proofErr w:type="spellStart"/>
      <w:r w:rsidR="00E32FEB" w:rsidRPr="00034BFE">
        <w:rPr>
          <w:i/>
          <w:sz w:val="28"/>
          <w:szCs w:val="28"/>
          <w:lang w:bidi="en-US"/>
        </w:rPr>
        <w:t>Phân</w:t>
      </w:r>
      <w:proofErr w:type="spellEnd"/>
      <w:r w:rsidR="00E32FEB" w:rsidRPr="00034BFE">
        <w:rPr>
          <w:i/>
          <w:sz w:val="28"/>
          <w:szCs w:val="28"/>
          <w:lang w:bidi="en-US"/>
        </w:rPr>
        <w:t xml:space="preserve"> </w:t>
      </w:r>
      <w:proofErr w:type="spellStart"/>
      <w:r w:rsidR="00E32FEB" w:rsidRPr="00034BFE">
        <w:rPr>
          <w:i/>
          <w:sz w:val="28"/>
          <w:szCs w:val="28"/>
          <w:lang w:bidi="en-US"/>
        </w:rPr>
        <w:t>cấp</w:t>
      </w:r>
      <w:proofErr w:type="spellEnd"/>
      <w:r w:rsidR="00E32FEB" w:rsidRPr="00034BFE">
        <w:rPr>
          <w:i/>
          <w:sz w:val="28"/>
          <w:szCs w:val="28"/>
          <w:lang w:bidi="en-US"/>
        </w:rPr>
        <w:t xml:space="preserve"> </w:t>
      </w:r>
      <w:proofErr w:type="spellStart"/>
      <w:r w:rsidR="00E32FEB" w:rsidRPr="00034BFE">
        <w:rPr>
          <w:i/>
          <w:sz w:val="28"/>
          <w:szCs w:val="28"/>
          <w:lang w:bidi="en-US"/>
        </w:rPr>
        <w:t>cho</w:t>
      </w:r>
      <w:proofErr w:type="spellEnd"/>
      <w:r w:rsidR="00E32FEB" w:rsidRPr="00034BFE">
        <w:rPr>
          <w:i/>
          <w:sz w:val="28"/>
          <w:szCs w:val="28"/>
          <w:lang w:bidi="en-US"/>
        </w:rPr>
        <w:t xml:space="preserve"> </w:t>
      </w:r>
      <w:proofErr w:type="spellStart"/>
      <w:r w:rsidR="00E32FEB" w:rsidRPr="00034BFE">
        <w:rPr>
          <w:i/>
          <w:sz w:val="28"/>
          <w:szCs w:val="28"/>
          <w:lang w:bidi="en-US"/>
        </w:rPr>
        <w:t>Sở</w:t>
      </w:r>
      <w:proofErr w:type="spellEnd"/>
      <w:r w:rsidR="00E32FEB" w:rsidRPr="00034BFE">
        <w:rPr>
          <w:i/>
          <w:sz w:val="28"/>
          <w:szCs w:val="28"/>
          <w:lang w:bidi="en-US"/>
        </w:rPr>
        <w:t xml:space="preserve"> </w:t>
      </w:r>
      <w:proofErr w:type="spellStart"/>
      <w:r w:rsidR="00E32FEB" w:rsidRPr="00034BFE">
        <w:rPr>
          <w:i/>
          <w:sz w:val="28"/>
          <w:szCs w:val="28"/>
          <w:lang w:bidi="en-US"/>
        </w:rPr>
        <w:t>Công</w:t>
      </w:r>
      <w:proofErr w:type="spellEnd"/>
      <w:r w:rsidR="00E32FEB" w:rsidRPr="00034BFE">
        <w:rPr>
          <w:i/>
          <w:sz w:val="28"/>
          <w:szCs w:val="28"/>
          <w:lang w:bidi="en-US"/>
        </w:rPr>
        <w:t xml:space="preserve"> </w:t>
      </w:r>
      <w:proofErr w:type="spellStart"/>
      <w:r w:rsidR="00E32FEB" w:rsidRPr="00034BFE">
        <w:rPr>
          <w:i/>
          <w:sz w:val="28"/>
          <w:szCs w:val="28"/>
          <w:lang w:bidi="en-US"/>
        </w:rPr>
        <w:t>Thương</w:t>
      </w:r>
      <w:proofErr w:type="spellEnd"/>
      <w:r w:rsidR="00E32FEB" w:rsidRPr="00034BFE">
        <w:rPr>
          <w:i/>
          <w:sz w:val="28"/>
          <w:szCs w:val="28"/>
          <w:lang w:bidi="en-US"/>
        </w:rPr>
        <w:t xml:space="preserve"> </w:t>
      </w:r>
      <w:proofErr w:type="spellStart"/>
      <w:r w:rsidR="00E32FEB" w:rsidRPr="00034BFE">
        <w:rPr>
          <w:i/>
          <w:sz w:val="28"/>
          <w:szCs w:val="28"/>
          <w:lang w:bidi="en-US"/>
        </w:rPr>
        <w:t>tỉnh</w:t>
      </w:r>
      <w:proofErr w:type="spellEnd"/>
      <w:r w:rsidR="00E32FEB" w:rsidRPr="00034BFE">
        <w:rPr>
          <w:i/>
          <w:sz w:val="28"/>
          <w:szCs w:val="28"/>
          <w:lang w:bidi="en-US"/>
        </w:rPr>
        <w:t xml:space="preserve"> </w:t>
      </w:r>
      <w:proofErr w:type="spellStart"/>
      <w:r w:rsidR="00E32FEB" w:rsidRPr="00034BFE">
        <w:rPr>
          <w:i/>
          <w:sz w:val="28"/>
          <w:szCs w:val="28"/>
          <w:lang w:bidi="en-US"/>
        </w:rPr>
        <w:t>Khánh</w:t>
      </w:r>
      <w:proofErr w:type="spellEnd"/>
      <w:r w:rsidR="00E32FEB" w:rsidRPr="00034BFE">
        <w:rPr>
          <w:i/>
          <w:sz w:val="28"/>
          <w:szCs w:val="28"/>
          <w:lang w:bidi="en-US"/>
        </w:rPr>
        <w:t xml:space="preserve"> </w:t>
      </w:r>
      <w:proofErr w:type="spellStart"/>
      <w:r w:rsidR="00E32FEB" w:rsidRPr="00034BFE">
        <w:rPr>
          <w:i/>
          <w:sz w:val="28"/>
          <w:szCs w:val="28"/>
          <w:lang w:bidi="en-US"/>
        </w:rPr>
        <w:t>Hòa</w:t>
      </w:r>
      <w:proofErr w:type="spellEnd"/>
      <w:r w:rsidR="00E32FEB" w:rsidRPr="00034BFE">
        <w:rPr>
          <w:i/>
          <w:sz w:val="28"/>
          <w:szCs w:val="28"/>
          <w:lang w:bidi="en-US"/>
        </w:rPr>
        <w:t xml:space="preserve"> </w:t>
      </w:r>
      <w:proofErr w:type="spellStart"/>
      <w:r w:rsidR="00092476" w:rsidRPr="00034BFE">
        <w:rPr>
          <w:i/>
          <w:sz w:val="28"/>
          <w:szCs w:val="28"/>
          <w:lang w:bidi="en-US"/>
        </w:rPr>
        <w:t>tổ</w:t>
      </w:r>
      <w:proofErr w:type="spellEnd"/>
      <w:r w:rsidR="00092476" w:rsidRPr="00034BFE">
        <w:rPr>
          <w:i/>
          <w:sz w:val="28"/>
          <w:szCs w:val="28"/>
          <w:lang w:bidi="en-US"/>
        </w:rPr>
        <w:t xml:space="preserve"> </w:t>
      </w:r>
      <w:proofErr w:type="spellStart"/>
      <w:r w:rsidR="00092476" w:rsidRPr="00034BFE">
        <w:rPr>
          <w:i/>
          <w:sz w:val="28"/>
          <w:szCs w:val="28"/>
          <w:lang w:bidi="en-US"/>
        </w:rPr>
        <w:t>chức</w:t>
      </w:r>
      <w:proofErr w:type="spellEnd"/>
      <w:r w:rsidR="00092476" w:rsidRPr="00034BFE">
        <w:rPr>
          <w:i/>
          <w:sz w:val="28"/>
          <w:szCs w:val="28"/>
          <w:lang w:bidi="en-US"/>
        </w:rPr>
        <w:t xml:space="preserve"> </w:t>
      </w:r>
      <w:proofErr w:type="spellStart"/>
      <w:r w:rsidR="00092476" w:rsidRPr="00034BFE">
        <w:rPr>
          <w:i/>
          <w:sz w:val="28"/>
          <w:szCs w:val="28"/>
          <w:lang w:bidi="en-US"/>
        </w:rPr>
        <w:t>triển</w:t>
      </w:r>
      <w:proofErr w:type="spellEnd"/>
      <w:r w:rsidR="00092476" w:rsidRPr="00034BFE">
        <w:rPr>
          <w:i/>
          <w:sz w:val="28"/>
          <w:szCs w:val="28"/>
          <w:lang w:bidi="en-US"/>
        </w:rPr>
        <w:t xml:space="preserve"> </w:t>
      </w:r>
      <w:proofErr w:type="spellStart"/>
      <w:r w:rsidR="00092476" w:rsidRPr="00034BFE">
        <w:rPr>
          <w:i/>
          <w:sz w:val="28"/>
          <w:szCs w:val="28"/>
          <w:lang w:bidi="en-US"/>
        </w:rPr>
        <w:t>khai</w:t>
      </w:r>
      <w:proofErr w:type="spellEnd"/>
      <w:r w:rsidR="00092476" w:rsidRPr="00034BFE">
        <w:rPr>
          <w:i/>
          <w:sz w:val="28"/>
          <w:szCs w:val="28"/>
          <w:lang w:bidi="en-US"/>
        </w:rPr>
        <w:t xml:space="preserve"> </w:t>
      </w:r>
      <w:proofErr w:type="spellStart"/>
      <w:r w:rsidR="00E32FEB" w:rsidRPr="00034BFE">
        <w:rPr>
          <w:i/>
          <w:sz w:val="28"/>
          <w:szCs w:val="28"/>
          <w:lang w:bidi="en-US"/>
        </w:rPr>
        <w:t>cấp</w:t>
      </w:r>
      <w:proofErr w:type="spellEnd"/>
      <w:r w:rsidR="00092476" w:rsidRPr="00034BFE">
        <w:rPr>
          <w:i/>
          <w:sz w:val="28"/>
          <w:szCs w:val="28"/>
          <w:lang w:bidi="en-US"/>
        </w:rPr>
        <w:t xml:space="preserve">, </w:t>
      </w:r>
      <w:proofErr w:type="spellStart"/>
      <w:r w:rsidR="00092476" w:rsidRPr="00034BFE">
        <w:rPr>
          <w:i/>
          <w:sz w:val="28"/>
          <w:szCs w:val="28"/>
          <w:lang w:bidi="en-US"/>
        </w:rPr>
        <w:t>cấp</w:t>
      </w:r>
      <w:proofErr w:type="spellEnd"/>
      <w:r w:rsidR="00092476" w:rsidRPr="00034BFE">
        <w:rPr>
          <w:i/>
          <w:sz w:val="28"/>
          <w:szCs w:val="28"/>
          <w:lang w:bidi="en-US"/>
        </w:rPr>
        <w:t xml:space="preserve"> </w:t>
      </w:r>
      <w:proofErr w:type="spellStart"/>
      <w:r w:rsidR="00092476" w:rsidRPr="00034BFE">
        <w:rPr>
          <w:i/>
          <w:sz w:val="28"/>
          <w:szCs w:val="28"/>
          <w:lang w:bidi="en-US"/>
        </w:rPr>
        <w:t>lại</w:t>
      </w:r>
      <w:proofErr w:type="spellEnd"/>
      <w:r w:rsidR="00092476" w:rsidRPr="00034BFE">
        <w:rPr>
          <w:i/>
          <w:sz w:val="28"/>
          <w:szCs w:val="28"/>
          <w:lang w:bidi="en-US"/>
        </w:rPr>
        <w:t xml:space="preserve">, </w:t>
      </w:r>
      <w:proofErr w:type="spellStart"/>
      <w:r w:rsidR="00092476" w:rsidRPr="00034BFE">
        <w:rPr>
          <w:i/>
          <w:sz w:val="28"/>
          <w:szCs w:val="28"/>
          <w:lang w:bidi="en-US"/>
        </w:rPr>
        <w:t>cấp</w:t>
      </w:r>
      <w:proofErr w:type="spellEnd"/>
      <w:r w:rsidR="00092476" w:rsidRPr="00034BFE">
        <w:rPr>
          <w:i/>
          <w:sz w:val="28"/>
          <w:szCs w:val="28"/>
          <w:lang w:bidi="en-US"/>
        </w:rPr>
        <w:t xml:space="preserve"> </w:t>
      </w:r>
      <w:proofErr w:type="spellStart"/>
      <w:r w:rsidR="00092476" w:rsidRPr="00034BFE">
        <w:rPr>
          <w:i/>
          <w:sz w:val="28"/>
          <w:szCs w:val="28"/>
          <w:lang w:bidi="en-US"/>
        </w:rPr>
        <w:t>giáp</w:t>
      </w:r>
      <w:proofErr w:type="spellEnd"/>
      <w:r w:rsidR="00092476" w:rsidRPr="00034BFE">
        <w:rPr>
          <w:i/>
          <w:sz w:val="28"/>
          <w:szCs w:val="28"/>
          <w:lang w:bidi="en-US"/>
        </w:rPr>
        <w:t xml:space="preserve"> </w:t>
      </w:r>
      <w:proofErr w:type="spellStart"/>
      <w:r w:rsidR="00092476" w:rsidRPr="00034BFE">
        <w:rPr>
          <w:i/>
          <w:sz w:val="28"/>
          <w:szCs w:val="28"/>
          <w:lang w:bidi="en-US"/>
        </w:rPr>
        <w:t>lưng</w:t>
      </w:r>
      <w:proofErr w:type="spellEnd"/>
      <w:r w:rsidR="00E32FEB" w:rsidRPr="00034BFE">
        <w:rPr>
          <w:i/>
          <w:sz w:val="28"/>
          <w:szCs w:val="28"/>
          <w:lang w:bidi="en-US"/>
        </w:rPr>
        <w:t xml:space="preserve"> </w:t>
      </w:r>
      <w:proofErr w:type="spellStart"/>
      <w:r w:rsidR="00E32FEB" w:rsidRPr="00034BFE">
        <w:rPr>
          <w:i/>
          <w:sz w:val="28"/>
          <w:szCs w:val="28"/>
          <w:lang w:bidi="en-US"/>
        </w:rPr>
        <w:t>các</w:t>
      </w:r>
      <w:proofErr w:type="spellEnd"/>
      <w:r w:rsidR="00E32FEB" w:rsidRPr="00034BFE">
        <w:rPr>
          <w:i/>
          <w:sz w:val="28"/>
          <w:szCs w:val="28"/>
          <w:lang w:bidi="en-US"/>
        </w:rPr>
        <w:t xml:space="preserve"> </w:t>
      </w:r>
      <w:proofErr w:type="spellStart"/>
      <w:r w:rsidR="00E32FEB" w:rsidRPr="00034BFE">
        <w:rPr>
          <w:i/>
          <w:sz w:val="28"/>
          <w:szCs w:val="28"/>
          <w:lang w:bidi="en-US"/>
        </w:rPr>
        <w:t>loại</w:t>
      </w:r>
      <w:proofErr w:type="spellEnd"/>
      <w:r w:rsidR="00E32FEB" w:rsidRPr="00034BFE">
        <w:rPr>
          <w:i/>
          <w:sz w:val="28"/>
          <w:szCs w:val="28"/>
          <w:lang w:bidi="en-US"/>
        </w:rPr>
        <w:t xml:space="preserve"> C/O </w:t>
      </w:r>
      <w:proofErr w:type="spellStart"/>
      <w:r w:rsidR="00E32FEB" w:rsidRPr="00034BFE">
        <w:rPr>
          <w:i/>
          <w:sz w:val="28"/>
          <w:szCs w:val="28"/>
          <w:lang w:bidi="en-US"/>
        </w:rPr>
        <w:t>và</w:t>
      </w:r>
      <w:proofErr w:type="spellEnd"/>
      <w:r w:rsidR="00E32FEB" w:rsidRPr="00034BFE">
        <w:rPr>
          <w:i/>
          <w:sz w:val="28"/>
          <w:szCs w:val="28"/>
          <w:lang w:bidi="en-US"/>
        </w:rPr>
        <w:t xml:space="preserve"> </w:t>
      </w:r>
      <w:proofErr w:type="spellStart"/>
      <w:r w:rsidR="00E32FEB" w:rsidRPr="00034BFE">
        <w:rPr>
          <w:i/>
          <w:sz w:val="28"/>
          <w:szCs w:val="28"/>
          <w:lang w:bidi="en-US"/>
        </w:rPr>
        <w:t>Văn</w:t>
      </w:r>
      <w:proofErr w:type="spellEnd"/>
      <w:r w:rsidR="00E32FEB" w:rsidRPr="00034BFE">
        <w:rPr>
          <w:i/>
          <w:sz w:val="28"/>
          <w:szCs w:val="28"/>
          <w:lang w:bidi="en-US"/>
        </w:rPr>
        <w:t xml:space="preserve"> </w:t>
      </w:r>
      <w:proofErr w:type="spellStart"/>
      <w:r w:rsidR="00E32FEB" w:rsidRPr="00034BFE">
        <w:rPr>
          <w:i/>
          <w:sz w:val="28"/>
          <w:szCs w:val="28"/>
          <w:lang w:bidi="en-US"/>
        </w:rPr>
        <w:t>bản</w:t>
      </w:r>
      <w:proofErr w:type="spellEnd"/>
      <w:r w:rsidR="00E32FEB" w:rsidRPr="00034BFE">
        <w:rPr>
          <w:i/>
          <w:sz w:val="28"/>
          <w:szCs w:val="28"/>
          <w:lang w:bidi="en-US"/>
        </w:rPr>
        <w:t xml:space="preserve"> </w:t>
      </w:r>
      <w:proofErr w:type="spellStart"/>
      <w:r w:rsidR="00E32FEB" w:rsidRPr="00034BFE">
        <w:rPr>
          <w:i/>
          <w:sz w:val="28"/>
          <w:szCs w:val="28"/>
          <w:lang w:bidi="en-US"/>
        </w:rPr>
        <w:t>chấp</w:t>
      </w:r>
      <w:proofErr w:type="spellEnd"/>
      <w:r w:rsidR="00E32FEB" w:rsidRPr="00034BFE">
        <w:rPr>
          <w:i/>
          <w:sz w:val="28"/>
          <w:szCs w:val="28"/>
          <w:lang w:bidi="en-US"/>
        </w:rPr>
        <w:t xml:space="preserve"> </w:t>
      </w:r>
      <w:proofErr w:type="spellStart"/>
      <w:r w:rsidR="00E32FEB" w:rsidRPr="00034BFE">
        <w:rPr>
          <w:i/>
          <w:sz w:val="28"/>
          <w:szCs w:val="28"/>
          <w:lang w:bidi="en-US"/>
        </w:rPr>
        <w:t>thuận</w:t>
      </w:r>
      <w:proofErr w:type="spellEnd"/>
      <w:r w:rsidR="00E32FEB" w:rsidRPr="00034BFE">
        <w:rPr>
          <w:i/>
          <w:sz w:val="28"/>
          <w:szCs w:val="28"/>
          <w:lang w:bidi="en-US"/>
        </w:rPr>
        <w:t xml:space="preserve"> </w:t>
      </w:r>
      <w:proofErr w:type="spellStart"/>
      <w:r w:rsidR="00E32FEB" w:rsidRPr="00034BFE">
        <w:rPr>
          <w:i/>
          <w:sz w:val="28"/>
          <w:szCs w:val="28"/>
          <w:lang w:bidi="en-US"/>
        </w:rPr>
        <w:t>cho</w:t>
      </w:r>
      <w:proofErr w:type="spellEnd"/>
      <w:r w:rsidR="00E32FEB" w:rsidRPr="00034BFE">
        <w:rPr>
          <w:i/>
          <w:sz w:val="28"/>
          <w:szCs w:val="28"/>
          <w:lang w:bidi="en-US"/>
        </w:rPr>
        <w:t xml:space="preserve"> </w:t>
      </w:r>
      <w:proofErr w:type="spellStart"/>
      <w:r w:rsidR="00E32FEB" w:rsidRPr="00034BFE">
        <w:rPr>
          <w:i/>
          <w:sz w:val="28"/>
          <w:szCs w:val="28"/>
          <w:lang w:bidi="en-US"/>
        </w:rPr>
        <w:t>thương</w:t>
      </w:r>
      <w:proofErr w:type="spellEnd"/>
      <w:r w:rsidR="00E32FEB" w:rsidRPr="00034BFE">
        <w:rPr>
          <w:i/>
          <w:sz w:val="28"/>
          <w:szCs w:val="28"/>
          <w:lang w:bidi="en-US"/>
        </w:rPr>
        <w:t xml:space="preserve"> </w:t>
      </w:r>
      <w:proofErr w:type="spellStart"/>
      <w:r w:rsidR="00E32FEB" w:rsidRPr="00034BFE">
        <w:rPr>
          <w:i/>
          <w:sz w:val="28"/>
          <w:szCs w:val="28"/>
          <w:lang w:bidi="en-US"/>
        </w:rPr>
        <w:t>nhân</w:t>
      </w:r>
      <w:proofErr w:type="spellEnd"/>
      <w:r w:rsidR="00E32FEB" w:rsidRPr="00034BFE">
        <w:rPr>
          <w:i/>
          <w:sz w:val="28"/>
          <w:szCs w:val="28"/>
          <w:lang w:bidi="en-US"/>
        </w:rPr>
        <w:t xml:space="preserve"> </w:t>
      </w:r>
      <w:proofErr w:type="spellStart"/>
      <w:r w:rsidR="00E32FEB" w:rsidRPr="00034BFE">
        <w:rPr>
          <w:i/>
          <w:sz w:val="28"/>
          <w:szCs w:val="28"/>
          <w:lang w:bidi="en-US"/>
        </w:rPr>
        <w:t>tự</w:t>
      </w:r>
      <w:proofErr w:type="spellEnd"/>
      <w:r w:rsidR="00E32FEB" w:rsidRPr="00034BFE">
        <w:rPr>
          <w:i/>
          <w:sz w:val="28"/>
          <w:szCs w:val="28"/>
          <w:lang w:bidi="en-US"/>
        </w:rPr>
        <w:t xml:space="preserve"> </w:t>
      </w:r>
      <w:proofErr w:type="spellStart"/>
      <w:r w:rsidR="00E32FEB" w:rsidRPr="00034BFE">
        <w:rPr>
          <w:i/>
          <w:sz w:val="28"/>
          <w:szCs w:val="28"/>
          <w:lang w:bidi="en-US"/>
        </w:rPr>
        <w:t>chứng</w:t>
      </w:r>
      <w:proofErr w:type="spellEnd"/>
      <w:r w:rsidR="00E32FEB" w:rsidRPr="00034BFE">
        <w:rPr>
          <w:i/>
          <w:sz w:val="28"/>
          <w:szCs w:val="28"/>
          <w:lang w:bidi="en-US"/>
        </w:rPr>
        <w:t xml:space="preserve"> </w:t>
      </w:r>
      <w:proofErr w:type="spellStart"/>
      <w:r w:rsidR="00E32FEB" w:rsidRPr="00034BFE">
        <w:rPr>
          <w:i/>
          <w:sz w:val="28"/>
          <w:szCs w:val="28"/>
          <w:lang w:bidi="en-US"/>
        </w:rPr>
        <w:t>nhận</w:t>
      </w:r>
      <w:proofErr w:type="spellEnd"/>
      <w:r w:rsidR="00E32FEB" w:rsidRPr="00034BFE">
        <w:rPr>
          <w:i/>
          <w:sz w:val="28"/>
          <w:szCs w:val="28"/>
          <w:lang w:bidi="en-US"/>
        </w:rPr>
        <w:t xml:space="preserve"> </w:t>
      </w:r>
      <w:proofErr w:type="spellStart"/>
      <w:r w:rsidR="00E32FEB" w:rsidRPr="00034BFE">
        <w:rPr>
          <w:i/>
          <w:sz w:val="28"/>
          <w:szCs w:val="28"/>
          <w:lang w:bidi="en-US"/>
        </w:rPr>
        <w:t>xuất</w:t>
      </w:r>
      <w:proofErr w:type="spellEnd"/>
      <w:r w:rsidR="00E32FEB" w:rsidRPr="00034BFE">
        <w:rPr>
          <w:i/>
          <w:sz w:val="28"/>
          <w:szCs w:val="28"/>
          <w:lang w:bidi="en-US"/>
        </w:rPr>
        <w:t xml:space="preserve"> </w:t>
      </w:r>
      <w:proofErr w:type="spellStart"/>
      <w:r w:rsidR="00E32FEB" w:rsidRPr="00034BFE">
        <w:rPr>
          <w:i/>
          <w:sz w:val="28"/>
          <w:szCs w:val="28"/>
          <w:lang w:bidi="en-US"/>
        </w:rPr>
        <w:t>xứ</w:t>
      </w:r>
      <w:proofErr w:type="spellEnd"/>
      <w:r w:rsidR="00E32FEB" w:rsidRPr="00034BFE">
        <w:rPr>
          <w:i/>
          <w:sz w:val="28"/>
          <w:szCs w:val="28"/>
          <w:lang w:bidi="en-US"/>
        </w:rPr>
        <w:t xml:space="preserve"> </w:t>
      </w:r>
      <w:proofErr w:type="spellStart"/>
      <w:r w:rsidR="00E32FEB" w:rsidRPr="00034BFE">
        <w:rPr>
          <w:i/>
          <w:sz w:val="28"/>
          <w:szCs w:val="28"/>
          <w:lang w:bidi="en-US"/>
        </w:rPr>
        <w:t>hàng</w:t>
      </w:r>
      <w:proofErr w:type="spellEnd"/>
      <w:r w:rsidR="00E32FEB" w:rsidRPr="00034BFE">
        <w:rPr>
          <w:i/>
          <w:sz w:val="28"/>
          <w:szCs w:val="28"/>
          <w:lang w:bidi="en-US"/>
        </w:rPr>
        <w:t xml:space="preserve"> </w:t>
      </w:r>
      <w:proofErr w:type="spellStart"/>
      <w:r w:rsidR="00E32FEB" w:rsidRPr="00034BFE">
        <w:rPr>
          <w:i/>
          <w:sz w:val="28"/>
          <w:szCs w:val="28"/>
          <w:lang w:bidi="en-US"/>
        </w:rPr>
        <w:t>hóa</w:t>
      </w:r>
      <w:proofErr w:type="spellEnd"/>
      <w:r w:rsidR="00E32FEB" w:rsidRPr="00034BFE">
        <w:rPr>
          <w:i/>
          <w:sz w:val="28"/>
          <w:szCs w:val="28"/>
          <w:lang w:bidi="en-US"/>
        </w:rPr>
        <w:t xml:space="preserve"> </w:t>
      </w:r>
      <w:proofErr w:type="spellStart"/>
      <w:r w:rsidR="00E32FEB" w:rsidRPr="00034BFE">
        <w:rPr>
          <w:i/>
          <w:sz w:val="28"/>
          <w:szCs w:val="28"/>
          <w:lang w:bidi="en-US"/>
        </w:rPr>
        <w:t>xuất</w:t>
      </w:r>
      <w:proofErr w:type="spellEnd"/>
      <w:r w:rsidR="00E32FEB" w:rsidRPr="00034BFE">
        <w:rPr>
          <w:i/>
          <w:sz w:val="28"/>
          <w:szCs w:val="28"/>
          <w:lang w:bidi="en-US"/>
        </w:rPr>
        <w:t xml:space="preserve"> </w:t>
      </w:r>
      <w:proofErr w:type="spellStart"/>
      <w:r w:rsidR="00E32FEB" w:rsidRPr="00034BFE">
        <w:rPr>
          <w:i/>
          <w:sz w:val="28"/>
          <w:szCs w:val="28"/>
          <w:lang w:bidi="en-US"/>
        </w:rPr>
        <w:t>khẩu</w:t>
      </w:r>
      <w:proofErr w:type="spellEnd"/>
      <w:r w:rsidR="00E32FEB" w:rsidRPr="00034BFE">
        <w:rPr>
          <w:i/>
          <w:sz w:val="28"/>
          <w:szCs w:val="28"/>
          <w:lang w:bidi="en-US"/>
        </w:rPr>
        <w:t xml:space="preserve"> </w:t>
      </w:r>
      <w:proofErr w:type="spellStart"/>
      <w:r w:rsidR="00092476" w:rsidRPr="00034BFE">
        <w:rPr>
          <w:i/>
          <w:sz w:val="28"/>
          <w:szCs w:val="28"/>
          <w:lang w:bidi="en-US"/>
        </w:rPr>
        <w:t>thuộc</w:t>
      </w:r>
      <w:proofErr w:type="spellEnd"/>
      <w:r w:rsidR="00092476" w:rsidRPr="00034BFE">
        <w:rPr>
          <w:i/>
          <w:sz w:val="28"/>
          <w:szCs w:val="28"/>
          <w:lang w:bidi="en-US"/>
        </w:rPr>
        <w:t xml:space="preserve"> </w:t>
      </w:r>
      <w:proofErr w:type="spellStart"/>
      <w:r w:rsidR="00092476" w:rsidRPr="00034BFE">
        <w:rPr>
          <w:i/>
          <w:sz w:val="28"/>
          <w:szCs w:val="28"/>
          <w:lang w:bidi="en-US"/>
        </w:rPr>
        <w:t>thẩm</w:t>
      </w:r>
      <w:proofErr w:type="spellEnd"/>
      <w:r w:rsidR="00092476" w:rsidRPr="00034BFE">
        <w:rPr>
          <w:i/>
          <w:sz w:val="28"/>
          <w:szCs w:val="28"/>
          <w:lang w:bidi="en-US"/>
        </w:rPr>
        <w:t xml:space="preserve"> </w:t>
      </w:r>
      <w:proofErr w:type="spellStart"/>
      <w:r w:rsidR="009940C0" w:rsidRPr="00034BFE">
        <w:rPr>
          <w:i/>
          <w:sz w:val="28"/>
          <w:szCs w:val="28"/>
          <w:lang w:bidi="en-US"/>
        </w:rPr>
        <w:t>quyền</w:t>
      </w:r>
      <w:proofErr w:type="spellEnd"/>
      <w:r w:rsidR="009940C0" w:rsidRPr="00034BFE">
        <w:rPr>
          <w:i/>
          <w:sz w:val="28"/>
          <w:szCs w:val="28"/>
          <w:lang w:bidi="en-US"/>
        </w:rPr>
        <w:t xml:space="preserve"> </w:t>
      </w:r>
      <w:proofErr w:type="spellStart"/>
      <w:r w:rsidR="009940C0" w:rsidRPr="00034BFE">
        <w:rPr>
          <w:i/>
          <w:sz w:val="28"/>
          <w:szCs w:val="28"/>
          <w:lang w:bidi="en-US"/>
        </w:rPr>
        <w:t>của</w:t>
      </w:r>
      <w:proofErr w:type="spellEnd"/>
      <w:r w:rsidR="009940C0" w:rsidRPr="00034BFE">
        <w:rPr>
          <w:i/>
          <w:sz w:val="28"/>
          <w:szCs w:val="28"/>
          <w:lang w:bidi="en-US"/>
        </w:rPr>
        <w:t xml:space="preserve"> </w:t>
      </w:r>
      <w:proofErr w:type="spellStart"/>
      <w:r w:rsidR="009940C0" w:rsidRPr="00034BFE">
        <w:rPr>
          <w:i/>
          <w:sz w:val="28"/>
          <w:szCs w:val="28"/>
          <w:lang w:bidi="en-US"/>
        </w:rPr>
        <w:t>Ủy</w:t>
      </w:r>
      <w:proofErr w:type="spellEnd"/>
      <w:r w:rsidR="009940C0" w:rsidRPr="00034BFE">
        <w:rPr>
          <w:i/>
          <w:sz w:val="28"/>
          <w:szCs w:val="28"/>
          <w:lang w:bidi="en-US"/>
        </w:rPr>
        <w:t xml:space="preserve"> ban </w:t>
      </w:r>
      <w:proofErr w:type="spellStart"/>
      <w:r w:rsidR="009940C0" w:rsidRPr="00034BFE">
        <w:rPr>
          <w:i/>
          <w:sz w:val="28"/>
          <w:szCs w:val="28"/>
          <w:lang w:bidi="en-US"/>
        </w:rPr>
        <w:t>nhân</w:t>
      </w:r>
      <w:proofErr w:type="spellEnd"/>
      <w:r w:rsidR="009940C0" w:rsidRPr="00034BFE">
        <w:rPr>
          <w:i/>
          <w:sz w:val="28"/>
          <w:szCs w:val="28"/>
          <w:lang w:bidi="en-US"/>
        </w:rPr>
        <w:t xml:space="preserve"> </w:t>
      </w:r>
      <w:proofErr w:type="spellStart"/>
      <w:r w:rsidR="009940C0" w:rsidRPr="00034BFE">
        <w:rPr>
          <w:i/>
          <w:sz w:val="28"/>
          <w:szCs w:val="28"/>
          <w:lang w:bidi="en-US"/>
        </w:rPr>
        <w:t>dân</w:t>
      </w:r>
      <w:proofErr w:type="spellEnd"/>
      <w:r w:rsidR="009940C0" w:rsidRPr="00034BFE">
        <w:rPr>
          <w:i/>
          <w:sz w:val="28"/>
          <w:szCs w:val="28"/>
          <w:lang w:bidi="en-US"/>
        </w:rPr>
        <w:t xml:space="preserve"> </w:t>
      </w:r>
      <w:proofErr w:type="spellStart"/>
      <w:r w:rsidR="009940C0" w:rsidRPr="00034BFE">
        <w:rPr>
          <w:i/>
          <w:sz w:val="28"/>
          <w:szCs w:val="28"/>
          <w:lang w:bidi="en-US"/>
        </w:rPr>
        <w:t>tỉnh</w:t>
      </w:r>
      <w:proofErr w:type="spellEnd"/>
      <w:r w:rsidR="009940C0" w:rsidRPr="00034BFE">
        <w:rPr>
          <w:i/>
          <w:sz w:val="28"/>
          <w:szCs w:val="28"/>
          <w:lang w:bidi="en-US"/>
        </w:rPr>
        <w:t xml:space="preserve"> </w:t>
      </w:r>
      <w:proofErr w:type="spellStart"/>
      <w:r w:rsidR="009940C0" w:rsidRPr="00034BFE">
        <w:rPr>
          <w:i/>
          <w:sz w:val="28"/>
          <w:szCs w:val="28"/>
          <w:lang w:bidi="en-US"/>
        </w:rPr>
        <w:t>Khánh</w:t>
      </w:r>
      <w:proofErr w:type="spellEnd"/>
      <w:r w:rsidR="009940C0" w:rsidRPr="00034BFE">
        <w:rPr>
          <w:i/>
          <w:sz w:val="28"/>
          <w:szCs w:val="28"/>
          <w:lang w:bidi="en-US"/>
        </w:rPr>
        <w:t xml:space="preserve"> </w:t>
      </w:r>
      <w:proofErr w:type="spellStart"/>
      <w:r w:rsidR="009940C0" w:rsidRPr="00034BFE">
        <w:rPr>
          <w:i/>
          <w:sz w:val="28"/>
          <w:szCs w:val="28"/>
          <w:lang w:bidi="en-US"/>
        </w:rPr>
        <w:t>Hòa</w:t>
      </w:r>
      <w:proofErr w:type="spellEnd"/>
      <w:r w:rsidR="009940C0" w:rsidRPr="00034BFE">
        <w:rPr>
          <w:i/>
          <w:sz w:val="28"/>
          <w:szCs w:val="28"/>
          <w:lang w:bidi="en-US"/>
        </w:rPr>
        <w:t>.</w:t>
      </w:r>
      <w:r w:rsidRPr="00034BFE">
        <w:rPr>
          <w:i/>
          <w:sz w:val="28"/>
          <w:szCs w:val="28"/>
          <w:lang w:val="vi-VN" w:bidi="en-US"/>
        </w:rPr>
        <w:t>”</w:t>
      </w:r>
    </w:p>
    <w:p w14:paraId="7DAF4E92" w14:textId="4060A792" w:rsidR="00136B8C" w:rsidRPr="00034BFE" w:rsidRDefault="00925FC2" w:rsidP="0087420E">
      <w:pPr>
        <w:spacing w:before="120" w:line="264" w:lineRule="auto"/>
        <w:ind w:firstLine="709"/>
        <w:jc w:val="both"/>
        <w:rPr>
          <w:sz w:val="28"/>
          <w:szCs w:val="28"/>
          <w:lang w:val="vi-VN" w:bidi="en-US"/>
        </w:rPr>
      </w:pPr>
      <w:r w:rsidRPr="00034BFE">
        <w:rPr>
          <w:bCs/>
          <w:sz w:val="28"/>
          <w:szCs w:val="28"/>
          <w:lang w:val="vi-VN" w:bidi="en-US"/>
        </w:rPr>
        <w:t>2</w:t>
      </w:r>
      <w:r w:rsidR="00136B8C" w:rsidRPr="00034BFE">
        <w:rPr>
          <w:bCs/>
          <w:sz w:val="28"/>
          <w:szCs w:val="28"/>
          <w:lang w:val="vi-VN" w:bidi="en-US"/>
        </w:rPr>
        <w:t>.</w:t>
      </w:r>
      <w:r w:rsidR="00136B8C" w:rsidRPr="00034BFE">
        <w:rPr>
          <w:sz w:val="28"/>
          <w:szCs w:val="28"/>
          <w:lang w:val="vi-VN" w:bidi="en-US"/>
        </w:rPr>
        <w:t xml:space="preserve"> Sửa đổi, bổ sung khoản </w:t>
      </w:r>
      <w:r w:rsidR="005031D1" w:rsidRPr="00034BFE">
        <w:rPr>
          <w:sz w:val="28"/>
          <w:szCs w:val="28"/>
          <w:lang w:bidi="en-US"/>
        </w:rPr>
        <w:t>2</w:t>
      </w:r>
      <w:r w:rsidR="00136B8C" w:rsidRPr="00034BFE">
        <w:rPr>
          <w:sz w:val="28"/>
          <w:szCs w:val="28"/>
          <w:lang w:val="vi-VN" w:bidi="en-US"/>
        </w:rPr>
        <w:t xml:space="preserve"> Điều </w:t>
      </w:r>
      <w:r w:rsidR="005031D1" w:rsidRPr="00034BFE">
        <w:rPr>
          <w:sz w:val="28"/>
          <w:szCs w:val="28"/>
          <w:lang w:bidi="en-US"/>
        </w:rPr>
        <w:t>2</w:t>
      </w:r>
      <w:r w:rsidR="00136B8C" w:rsidRPr="00034BFE">
        <w:rPr>
          <w:sz w:val="28"/>
          <w:szCs w:val="28"/>
          <w:lang w:val="vi-VN" w:bidi="en-US"/>
        </w:rPr>
        <w:t xml:space="preserve"> như sau:</w:t>
      </w:r>
    </w:p>
    <w:p w14:paraId="49662628" w14:textId="30DEDFC7" w:rsidR="00136B8C" w:rsidRPr="00034BFE" w:rsidRDefault="00136B8C" w:rsidP="0087420E">
      <w:pPr>
        <w:spacing w:before="120" w:line="264" w:lineRule="auto"/>
        <w:ind w:firstLine="709"/>
        <w:jc w:val="both"/>
        <w:rPr>
          <w:i/>
          <w:sz w:val="28"/>
          <w:szCs w:val="28"/>
          <w:lang w:val="vi-VN" w:bidi="en-US"/>
        </w:rPr>
      </w:pPr>
      <w:r w:rsidRPr="00034BFE">
        <w:rPr>
          <w:i/>
          <w:sz w:val="28"/>
          <w:szCs w:val="28"/>
          <w:lang w:val="vi-VN" w:bidi="en-US"/>
        </w:rPr>
        <w:t>“</w:t>
      </w:r>
      <w:r w:rsidR="005031D1" w:rsidRPr="00034BFE">
        <w:rPr>
          <w:i/>
          <w:sz w:val="28"/>
          <w:szCs w:val="28"/>
          <w:lang w:bidi="en-US"/>
        </w:rPr>
        <w:t xml:space="preserve">2. </w:t>
      </w:r>
      <w:proofErr w:type="spellStart"/>
      <w:r w:rsidR="005031D1" w:rsidRPr="00034BFE">
        <w:rPr>
          <w:i/>
          <w:sz w:val="28"/>
          <w:szCs w:val="28"/>
          <w:lang w:bidi="en-US"/>
        </w:rPr>
        <w:t>Sở</w:t>
      </w:r>
      <w:proofErr w:type="spellEnd"/>
      <w:r w:rsidR="005031D1" w:rsidRPr="00034BFE">
        <w:rPr>
          <w:i/>
          <w:sz w:val="28"/>
          <w:szCs w:val="28"/>
          <w:lang w:bidi="en-US"/>
        </w:rPr>
        <w:t xml:space="preserve"> </w:t>
      </w:r>
      <w:proofErr w:type="spellStart"/>
      <w:r w:rsidR="005031D1" w:rsidRPr="00034BFE">
        <w:rPr>
          <w:i/>
          <w:sz w:val="28"/>
          <w:szCs w:val="28"/>
          <w:lang w:bidi="en-US"/>
        </w:rPr>
        <w:t>Công</w:t>
      </w:r>
      <w:proofErr w:type="spellEnd"/>
      <w:r w:rsidR="005031D1" w:rsidRPr="00034BFE">
        <w:rPr>
          <w:i/>
          <w:sz w:val="28"/>
          <w:szCs w:val="28"/>
          <w:lang w:bidi="en-US"/>
        </w:rPr>
        <w:t xml:space="preserve"> </w:t>
      </w:r>
      <w:proofErr w:type="spellStart"/>
      <w:r w:rsidR="005031D1" w:rsidRPr="00034BFE">
        <w:rPr>
          <w:i/>
          <w:sz w:val="28"/>
          <w:szCs w:val="28"/>
          <w:lang w:bidi="en-US"/>
        </w:rPr>
        <w:t>Thương</w:t>
      </w:r>
      <w:proofErr w:type="spellEnd"/>
      <w:r w:rsidR="005031D1" w:rsidRPr="00034BFE">
        <w:rPr>
          <w:i/>
          <w:sz w:val="28"/>
          <w:szCs w:val="28"/>
          <w:lang w:bidi="en-US"/>
        </w:rPr>
        <w:t xml:space="preserve"> </w:t>
      </w:r>
      <w:proofErr w:type="spellStart"/>
      <w:r w:rsidR="005031D1" w:rsidRPr="00034BFE">
        <w:rPr>
          <w:i/>
          <w:sz w:val="28"/>
          <w:szCs w:val="28"/>
          <w:lang w:bidi="en-US"/>
        </w:rPr>
        <w:t>tự</w:t>
      </w:r>
      <w:proofErr w:type="spellEnd"/>
      <w:r w:rsidR="005031D1" w:rsidRPr="00034BFE">
        <w:rPr>
          <w:i/>
          <w:sz w:val="28"/>
          <w:szCs w:val="28"/>
          <w:lang w:bidi="en-US"/>
        </w:rPr>
        <w:t xml:space="preserve"> </w:t>
      </w:r>
      <w:proofErr w:type="spellStart"/>
      <w:r w:rsidR="005031D1" w:rsidRPr="00034BFE">
        <w:rPr>
          <w:i/>
          <w:sz w:val="28"/>
          <w:szCs w:val="28"/>
          <w:lang w:bidi="en-US"/>
        </w:rPr>
        <w:t>đánh</w:t>
      </w:r>
      <w:proofErr w:type="spellEnd"/>
      <w:r w:rsidR="005031D1" w:rsidRPr="00034BFE">
        <w:rPr>
          <w:i/>
          <w:sz w:val="28"/>
          <w:szCs w:val="28"/>
          <w:lang w:bidi="en-US"/>
        </w:rPr>
        <w:t xml:space="preserve"> </w:t>
      </w:r>
      <w:proofErr w:type="spellStart"/>
      <w:r w:rsidR="005031D1" w:rsidRPr="00034BFE">
        <w:rPr>
          <w:i/>
          <w:sz w:val="28"/>
          <w:szCs w:val="28"/>
          <w:lang w:bidi="en-US"/>
        </w:rPr>
        <w:t>giá</w:t>
      </w:r>
      <w:proofErr w:type="spellEnd"/>
      <w:r w:rsidR="005031D1" w:rsidRPr="00034BFE">
        <w:rPr>
          <w:i/>
          <w:sz w:val="28"/>
          <w:szCs w:val="28"/>
          <w:lang w:bidi="en-US"/>
        </w:rPr>
        <w:t xml:space="preserve"> </w:t>
      </w:r>
      <w:proofErr w:type="spellStart"/>
      <w:r w:rsidR="005031D1" w:rsidRPr="00034BFE">
        <w:rPr>
          <w:i/>
          <w:sz w:val="28"/>
          <w:szCs w:val="28"/>
          <w:lang w:bidi="en-US"/>
        </w:rPr>
        <w:t>việc</w:t>
      </w:r>
      <w:proofErr w:type="spellEnd"/>
      <w:r w:rsidR="005031D1" w:rsidRPr="00034BFE">
        <w:rPr>
          <w:i/>
          <w:sz w:val="28"/>
          <w:szCs w:val="28"/>
          <w:lang w:bidi="en-US"/>
        </w:rPr>
        <w:t xml:space="preserve"> </w:t>
      </w:r>
      <w:proofErr w:type="spellStart"/>
      <w:r w:rsidR="005031D1" w:rsidRPr="00034BFE">
        <w:rPr>
          <w:i/>
          <w:sz w:val="28"/>
          <w:szCs w:val="28"/>
          <w:lang w:bidi="en-US"/>
        </w:rPr>
        <w:t>đáp</w:t>
      </w:r>
      <w:proofErr w:type="spellEnd"/>
      <w:r w:rsidR="005031D1" w:rsidRPr="00034BFE">
        <w:rPr>
          <w:i/>
          <w:sz w:val="28"/>
          <w:szCs w:val="28"/>
          <w:lang w:bidi="en-US"/>
        </w:rPr>
        <w:t xml:space="preserve"> </w:t>
      </w:r>
      <w:proofErr w:type="spellStart"/>
      <w:r w:rsidR="005031D1" w:rsidRPr="00034BFE">
        <w:rPr>
          <w:i/>
          <w:sz w:val="28"/>
          <w:szCs w:val="28"/>
          <w:lang w:bidi="en-US"/>
        </w:rPr>
        <w:t>ứng</w:t>
      </w:r>
      <w:proofErr w:type="spellEnd"/>
      <w:r w:rsidR="005031D1" w:rsidRPr="00034BFE">
        <w:rPr>
          <w:i/>
          <w:sz w:val="28"/>
          <w:szCs w:val="28"/>
          <w:lang w:bidi="en-US"/>
        </w:rPr>
        <w:t xml:space="preserve"> </w:t>
      </w:r>
      <w:proofErr w:type="spellStart"/>
      <w:r w:rsidR="005031D1" w:rsidRPr="00034BFE">
        <w:rPr>
          <w:i/>
          <w:sz w:val="28"/>
          <w:szCs w:val="28"/>
          <w:lang w:bidi="en-US"/>
        </w:rPr>
        <w:t>điều</w:t>
      </w:r>
      <w:proofErr w:type="spellEnd"/>
      <w:r w:rsidR="005031D1" w:rsidRPr="00034BFE">
        <w:rPr>
          <w:i/>
          <w:sz w:val="28"/>
          <w:szCs w:val="28"/>
          <w:lang w:bidi="en-US"/>
        </w:rPr>
        <w:t xml:space="preserve"> </w:t>
      </w:r>
      <w:proofErr w:type="spellStart"/>
      <w:r w:rsidR="005031D1" w:rsidRPr="00034BFE">
        <w:rPr>
          <w:i/>
          <w:sz w:val="28"/>
          <w:szCs w:val="28"/>
          <w:lang w:bidi="en-US"/>
        </w:rPr>
        <w:t>kiện</w:t>
      </w:r>
      <w:proofErr w:type="spellEnd"/>
      <w:r w:rsidR="005031D1" w:rsidRPr="00034BFE">
        <w:rPr>
          <w:i/>
          <w:sz w:val="28"/>
          <w:szCs w:val="28"/>
          <w:lang w:bidi="en-US"/>
        </w:rPr>
        <w:t xml:space="preserve"> </w:t>
      </w:r>
      <w:proofErr w:type="spellStart"/>
      <w:r w:rsidR="005031D1" w:rsidRPr="00034BFE">
        <w:rPr>
          <w:i/>
          <w:sz w:val="28"/>
          <w:szCs w:val="28"/>
          <w:lang w:bidi="en-US"/>
        </w:rPr>
        <w:t>cấp</w:t>
      </w:r>
      <w:proofErr w:type="spellEnd"/>
      <w:r w:rsidR="005031D1" w:rsidRPr="00034BFE">
        <w:rPr>
          <w:i/>
          <w:sz w:val="28"/>
          <w:szCs w:val="28"/>
          <w:lang w:bidi="en-US"/>
        </w:rPr>
        <w:t xml:space="preserve"> C/O </w:t>
      </w:r>
      <w:proofErr w:type="spellStart"/>
      <w:r w:rsidR="005031D1" w:rsidRPr="00034BFE">
        <w:rPr>
          <w:i/>
          <w:sz w:val="28"/>
          <w:szCs w:val="28"/>
          <w:lang w:bidi="en-US"/>
        </w:rPr>
        <w:t>và</w:t>
      </w:r>
      <w:proofErr w:type="spellEnd"/>
      <w:r w:rsidR="005031D1" w:rsidRPr="00034BFE">
        <w:rPr>
          <w:i/>
          <w:sz w:val="28"/>
          <w:szCs w:val="28"/>
          <w:lang w:bidi="en-US"/>
        </w:rPr>
        <w:t xml:space="preserve"> </w:t>
      </w:r>
      <w:proofErr w:type="spellStart"/>
      <w:r w:rsidR="005031D1" w:rsidRPr="00034BFE">
        <w:rPr>
          <w:i/>
          <w:sz w:val="28"/>
          <w:szCs w:val="28"/>
          <w:lang w:bidi="en-US"/>
        </w:rPr>
        <w:t>Văn</w:t>
      </w:r>
      <w:proofErr w:type="spellEnd"/>
      <w:r w:rsidR="005031D1" w:rsidRPr="00034BFE">
        <w:rPr>
          <w:i/>
          <w:sz w:val="28"/>
          <w:szCs w:val="28"/>
          <w:lang w:bidi="en-US"/>
        </w:rPr>
        <w:t xml:space="preserve"> </w:t>
      </w:r>
      <w:proofErr w:type="spellStart"/>
      <w:r w:rsidR="005031D1" w:rsidRPr="00034BFE">
        <w:rPr>
          <w:i/>
          <w:sz w:val="28"/>
          <w:szCs w:val="28"/>
          <w:lang w:bidi="en-US"/>
        </w:rPr>
        <w:t>bản</w:t>
      </w:r>
      <w:proofErr w:type="spellEnd"/>
      <w:r w:rsidR="005031D1" w:rsidRPr="00034BFE">
        <w:rPr>
          <w:i/>
          <w:sz w:val="28"/>
          <w:szCs w:val="28"/>
          <w:lang w:bidi="en-US"/>
        </w:rPr>
        <w:t xml:space="preserve"> </w:t>
      </w:r>
      <w:proofErr w:type="spellStart"/>
      <w:r w:rsidR="005031D1" w:rsidRPr="00034BFE">
        <w:rPr>
          <w:i/>
          <w:sz w:val="28"/>
          <w:szCs w:val="28"/>
          <w:lang w:bidi="en-US"/>
        </w:rPr>
        <w:t>chấp</w:t>
      </w:r>
      <w:proofErr w:type="spellEnd"/>
      <w:r w:rsidR="005031D1" w:rsidRPr="00034BFE">
        <w:rPr>
          <w:i/>
          <w:sz w:val="28"/>
          <w:szCs w:val="28"/>
          <w:lang w:bidi="en-US"/>
        </w:rPr>
        <w:t xml:space="preserve"> </w:t>
      </w:r>
      <w:proofErr w:type="spellStart"/>
      <w:r w:rsidR="005031D1" w:rsidRPr="00034BFE">
        <w:rPr>
          <w:i/>
          <w:sz w:val="28"/>
          <w:szCs w:val="28"/>
          <w:lang w:bidi="en-US"/>
        </w:rPr>
        <w:t>thuận</w:t>
      </w:r>
      <w:proofErr w:type="spellEnd"/>
      <w:r w:rsidR="005031D1" w:rsidRPr="00034BFE">
        <w:rPr>
          <w:i/>
          <w:sz w:val="28"/>
          <w:szCs w:val="28"/>
          <w:lang w:bidi="en-US"/>
        </w:rPr>
        <w:t xml:space="preserve"> </w:t>
      </w:r>
      <w:proofErr w:type="spellStart"/>
      <w:r w:rsidR="005031D1" w:rsidRPr="00034BFE">
        <w:rPr>
          <w:i/>
          <w:sz w:val="28"/>
          <w:szCs w:val="28"/>
          <w:lang w:bidi="en-US"/>
        </w:rPr>
        <w:t>theo</w:t>
      </w:r>
      <w:proofErr w:type="spellEnd"/>
      <w:r w:rsidR="005031D1" w:rsidRPr="00034BFE">
        <w:rPr>
          <w:i/>
          <w:sz w:val="28"/>
          <w:szCs w:val="28"/>
          <w:lang w:bidi="en-US"/>
        </w:rPr>
        <w:t xml:space="preserve"> </w:t>
      </w:r>
      <w:proofErr w:type="spellStart"/>
      <w:r w:rsidR="005031D1" w:rsidRPr="00034BFE">
        <w:rPr>
          <w:i/>
          <w:sz w:val="28"/>
          <w:szCs w:val="28"/>
          <w:lang w:bidi="en-US"/>
        </w:rPr>
        <w:t>mẫu</w:t>
      </w:r>
      <w:proofErr w:type="spellEnd"/>
      <w:r w:rsidR="005031D1" w:rsidRPr="00034BFE">
        <w:rPr>
          <w:i/>
          <w:sz w:val="28"/>
          <w:szCs w:val="28"/>
          <w:lang w:bidi="en-US"/>
        </w:rPr>
        <w:t xml:space="preserve"> </w:t>
      </w:r>
      <w:proofErr w:type="spellStart"/>
      <w:r w:rsidR="005031D1" w:rsidRPr="00034BFE">
        <w:rPr>
          <w:i/>
          <w:sz w:val="28"/>
          <w:szCs w:val="28"/>
          <w:lang w:bidi="en-US"/>
        </w:rPr>
        <w:t>Phụ</w:t>
      </w:r>
      <w:proofErr w:type="spellEnd"/>
      <w:r w:rsidR="005031D1" w:rsidRPr="00034BFE">
        <w:rPr>
          <w:i/>
          <w:sz w:val="28"/>
          <w:szCs w:val="28"/>
          <w:lang w:bidi="en-US"/>
        </w:rPr>
        <w:t xml:space="preserve"> </w:t>
      </w:r>
      <w:proofErr w:type="spellStart"/>
      <w:r w:rsidR="005031D1" w:rsidRPr="00034BFE">
        <w:rPr>
          <w:i/>
          <w:sz w:val="28"/>
          <w:szCs w:val="28"/>
          <w:lang w:bidi="en-US"/>
        </w:rPr>
        <w:t>lục</w:t>
      </w:r>
      <w:proofErr w:type="spellEnd"/>
      <w:r w:rsidR="005031D1" w:rsidRPr="00034BFE">
        <w:rPr>
          <w:i/>
          <w:sz w:val="28"/>
          <w:szCs w:val="28"/>
          <w:lang w:bidi="en-US"/>
        </w:rPr>
        <w:t xml:space="preserve"> III </w:t>
      </w:r>
      <w:proofErr w:type="spellStart"/>
      <w:r w:rsidR="005031D1" w:rsidRPr="00034BFE">
        <w:rPr>
          <w:i/>
          <w:sz w:val="28"/>
          <w:szCs w:val="28"/>
          <w:lang w:bidi="en-US"/>
        </w:rPr>
        <w:t>kèm</w:t>
      </w:r>
      <w:proofErr w:type="spellEnd"/>
      <w:r w:rsidR="005031D1" w:rsidRPr="00034BFE">
        <w:rPr>
          <w:i/>
          <w:sz w:val="28"/>
          <w:szCs w:val="28"/>
          <w:lang w:bidi="en-US"/>
        </w:rPr>
        <w:t xml:space="preserve"> </w:t>
      </w:r>
      <w:proofErr w:type="spellStart"/>
      <w:r w:rsidR="005031D1" w:rsidRPr="00034BFE">
        <w:rPr>
          <w:i/>
          <w:sz w:val="28"/>
          <w:szCs w:val="28"/>
          <w:lang w:bidi="en-US"/>
        </w:rPr>
        <w:t>theo</w:t>
      </w:r>
      <w:proofErr w:type="spellEnd"/>
      <w:r w:rsidR="005031D1" w:rsidRPr="00034BFE">
        <w:rPr>
          <w:i/>
          <w:sz w:val="28"/>
          <w:szCs w:val="28"/>
          <w:lang w:bidi="en-US"/>
        </w:rPr>
        <w:t xml:space="preserve"> </w:t>
      </w:r>
      <w:proofErr w:type="spellStart"/>
      <w:r w:rsidR="005031D1" w:rsidRPr="00034BFE">
        <w:rPr>
          <w:i/>
          <w:sz w:val="28"/>
          <w:szCs w:val="28"/>
          <w:lang w:bidi="en-US"/>
        </w:rPr>
        <w:t>Thông</w:t>
      </w:r>
      <w:proofErr w:type="spellEnd"/>
      <w:r w:rsidR="005031D1" w:rsidRPr="00034BFE">
        <w:rPr>
          <w:i/>
          <w:sz w:val="28"/>
          <w:szCs w:val="28"/>
          <w:lang w:bidi="en-US"/>
        </w:rPr>
        <w:t xml:space="preserve"> </w:t>
      </w:r>
      <w:proofErr w:type="spellStart"/>
      <w:r w:rsidR="005031D1" w:rsidRPr="00034BFE">
        <w:rPr>
          <w:i/>
          <w:sz w:val="28"/>
          <w:szCs w:val="28"/>
          <w:lang w:bidi="en-US"/>
        </w:rPr>
        <w:t>tư</w:t>
      </w:r>
      <w:proofErr w:type="spellEnd"/>
      <w:r w:rsidR="005031D1" w:rsidRPr="00034BFE">
        <w:rPr>
          <w:i/>
          <w:sz w:val="28"/>
          <w:szCs w:val="28"/>
          <w:lang w:bidi="en-US"/>
        </w:rPr>
        <w:t xml:space="preserve"> </w:t>
      </w:r>
      <w:proofErr w:type="spellStart"/>
      <w:r w:rsidR="005031D1" w:rsidRPr="00034BFE">
        <w:rPr>
          <w:i/>
          <w:sz w:val="28"/>
          <w:szCs w:val="28"/>
          <w:lang w:bidi="en-US"/>
        </w:rPr>
        <w:t>số</w:t>
      </w:r>
      <w:proofErr w:type="spellEnd"/>
      <w:r w:rsidR="005031D1" w:rsidRPr="00034BFE">
        <w:rPr>
          <w:i/>
          <w:sz w:val="28"/>
          <w:szCs w:val="28"/>
          <w:lang w:bidi="en-US"/>
        </w:rPr>
        <w:t xml:space="preserve"> 26/2026/TT-BCT </w:t>
      </w:r>
      <w:proofErr w:type="spellStart"/>
      <w:r w:rsidR="005031D1" w:rsidRPr="00034BFE">
        <w:rPr>
          <w:i/>
          <w:sz w:val="28"/>
          <w:szCs w:val="28"/>
          <w:lang w:bidi="en-US"/>
        </w:rPr>
        <w:t>ngày</w:t>
      </w:r>
      <w:proofErr w:type="spellEnd"/>
      <w:r w:rsidR="005031D1" w:rsidRPr="00034BFE">
        <w:rPr>
          <w:i/>
          <w:sz w:val="28"/>
          <w:szCs w:val="28"/>
          <w:lang w:bidi="en-US"/>
        </w:rPr>
        <w:t xml:space="preserve"> 20 </w:t>
      </w:r>
      <w:proofErr w:type="spellStart"/>
      <w:r w:rsidR="005031D1" w:rsidRPr="00034BFE">
        <w:rPr>
          <w:i/>
          <w:sz w:val="28"/>
          <w:szCs w:val="28"/>
          <w:lang w:bidi="en-US"/>
        </w:rPr>
        <w:t>tháng</w:t>
      </w:r>
      <w:proofErr w:type="spellEnd"/>
      <w:r w:rsidR="005031D1" w:rsidRPr="00034BFE">
        <w:rPr>
          <w:i/>
          <w:sz w:val="28"/>
          <w:szCs w:val="28"/>
          <w:lang w:bidi="en-US"/>
        </w:rPr>
        <w:t xml:space="preserve"> 5 </w:t>
      </w:r>
      <w:proofErr w:type="spellStart"/>
      <w:r w:rsidR="005031D1" w:rsidRPr="00034BFE">
        <w:rPr>
          <w:i/>
          <w:sz w:val="28"/>
          <w:szCs w:val="28"/>
          <w:lang w:bidi="en-US"/>
        </w:rPr>
        <w:t>năm</w:t>
      </w:r>
      <w:proofErr w:type="spellEnd"/>
      <w:r w:rsidR="005031D1" w:rsidRPr="00034BFE">
        <w:rPr>
          <w:i/>
          <w:sz w:val="28"/>
          <w:szCs w:val="28"/>
          <w:lang w:bidi="en-US"/>
        </w:rPr>
        <w:t xml:space="preserve"> 2026 </w:t>
      </w:r>
      <w:proofErr w:type="spellStart"/>
      <w:r w:rsidR="005031D1" w:rsidRPr="00034BFE">
        <w:rPr>
          <w:i/>
          <w:sz w:val="28"/>
          <w:szCs w:val="28"/>
          <w:lang w:bidi="en-US"/>
        </w:rPr>
        <w:t>của</w:t>
      </w:r>
      <w:proofErr w:type="spellEnd"/>
      <w:r w:rsidR="005031D1" w:rsidRPr="00034BFE">
        <w:rPr>
          <w:i/>
          <w:sz w:val="28"/>
          <w:szCs w:val="28"/>
          <w:lang w:bidi="en-US"/>
        </w:rPr>
        <w:t xml:space="preserve"> </w:t>
      </w:r>
      <w:proofErr w:type="spellStart"/>
      <w:r w:rsidR="005031D1" w:rsidRPr="00034BFE">
        <w:rPr>
          <w:i/>
          <w:sz w:val="28"/>
          <w:szCs w:val="28"/>
          <w:lang w:bidi="en-US"/>
        </w:rPr>
        <w:t>Bộ</w:t>
      </w:r>
      <w:proofErr w:type="spellEnd"/>
      <w:r w:rsidR="005031D1" w:rsidRPr="00034BFE">
        <w:rPr>
          <w:i/>
          <w:sz w:val="28"/>
          <w:szCs w:val="28"/>
          <w:lang w:bidi="en-US"/>
        </w:rPr>
        <w:t xml:space="preserve"> </w:t>
      </w:r>
      <w:proofErr w:type="spellStart"/>
      <w:r w:rsidR="005031D1" w:rsidRPr="00034BFE">
        <w:rPr>
          <w:i/>
          <w:sz w:val="28"/>
          <w:szCs w:val="28"/>
          <w:lang w:bidi="en-US"/>
        </w:rPr>
        <w:t>trưởng</w:t>
      </w:r>
      <w:proofErr w:type="spellEnd"/>
      <w:r w:rsidR="005031D1" w:rsidRPr="00034BFE">
        <w:rPr>
          <w:i/>
          <w:sz w:val="28"/>
          <w:szCs w:val="28"/>
          <w:lang w:bidi="en-US"/>
        </w:rPr>
        <w:t xml:space="preserve"> </w:t>
      </w:r>
      <w:proofErr w:type="spellStart"/>
      <w:r w:rsidR="005031D1" w:rsidRPr="00034BFE">
        <w:rPr>
          <w:i/>
          <w:sz w:val="28"/>
          <w:szCs w:val="28"/>
          <w:lang w:bidi="en-US"/>
        </w:rPr>
        <w:t>Bộ</w:t>
      </w:r>
      <w:proofErr w:type="spellEnd"/>
      <w:r w:rsidR="005031D1" w:rsidRPr="00034BFE">
        <w:rPr>
          <w:i/>
          <w:sz w:val="28"/>
          <w:szCs w:val="28"/>
          <w:lang w:bidi="en-US"/>
        </w:rPr>
        <w:t xml:space="preserve"> </w:t>
      </w:r>
      <w:proofErr w:type="spellStart"/>
      <w:r w:rsidR="005031D1" w:rsidRPr="00034BFE">
        <w:rPr>
          <w:i/>
          <w:sz w:val="28"/>
          <w:szCs w:val="28"/>
          <w:lang w:bidi="en-US"/>
        </w:rPr>
        <w:t>Công</w:t>
      </w:r>
      <w:proofErr w:type="spellEnd"/>
      <w:r w:rsidR="005031D1" w:rsidRPr="00034BFE">
        <w:rPr>
          <w:i/>
          <w:sz w:val="28"/>
          <w:szCs w:val="28"/>
          <w:lang w:bidi="en-US"/>
        </w:rPr>
        <w:t xml:space="preserve"> </w:t>
      </w:r>
      <w:proofErr w:type="spellStart"/>
      <w:r w:rsidR="005031D1" w:rsidRPr="00034BFE">
        <w:rPr>
          <w:i/>
          <w:sz w:val="28"/>
          <w:szCs w:val="28"/>
          <w:lang w:bidi="en-US"/>
        </w:rPr>
        <w:t>Thương</w:t>
      </w:r>
      <w:proofErr w:type="spellEnd"/>
      <w:r w:rsidR="005031D1" w:rsidRPr="00034BFE">
        <w:rPr>
          <w:i/>
          <w:sz w:val="28"/>
          <w:szCs w:val="28"/>
          <w:lang w:bidi="en-US"/>
        </w:rPr>
        <w:t xml:space="preserve">, </w:t>
      </w:r>
      <w:proofErr w:type="spellStart"/>
      <w:r w:rsidR="005031D1" w:rsidRPr="00034BFE">
        <w:rPr>
          <w:i/>
          <w:sz w:val="28"/>
          <w:szCs w:val="28"/>
          <w:lang w:bidi="en-US"/>
        </w:rPr>
        <w:t>gửi</w:t>
      </w:r>
      <w:proofErr w:type="spellEnd"/>
      <w:r w:rsidR="005031D1" w:rsidRPr="00034BFE">
        <w:rPr>
          <w:i/>
          <w:sz w:val="28"/>
          <w:szCs w:val="28"/>
          <w:lang w:bidi="en-US"/>
        </w:rPr>
        <w:t xml:space="preserve"> </w:t>
      </w:r>
      <w:proofErr w:type="spellStart"/>
      <w:r w:rsidR="005031D1" w:rsidRPr="00034BFE">
        <w:rPr>
          <w:i/>
          <w:sz w:val="28"/>
          <w:szCs w:val="28"/>
          <w:lang w:bidi="en-US"/>
        </w:rPr>
        <w:t>kết</w:t>
      </w:r>
      <w:proofErr w:type="spellEnd"/>
      <w:r w:rsidR="005031D1" w:rsidRPr="00034BFE">
        <w:rPr>
          <w:i/>
          <w:sz w:val="28"/>
          <w:szCs w:val="28"/>
          <w:lang w:bidi="en-US"/>
        </w:rPr>
        <w:t xml:space="preserve"> </w:t>
      </w:r>
      <w:proofErr w:type="spellStart"/>
      <w:r w:rsidR="005031D1" w:rsidRPr="00034BFE">
        <w:rPr>
          <w:i/>
          <w:sz w:val="28"/>
          <w:szCs w:val="28"/>
          <w:lang w:bidi="en-US"/>
        </w:rPr>
        <w:t>quả</w:t>
      </w:r>
      <w:proofErr w:type="spellEnd"/>
      <w:r w:rsidR="005031D1" w:rsidRPr="00034BFE">
        <w:rPr>
          <w:i/>
          <w:sz w:val="28"/>
          <w:szCs w:val="28"/>
          <w:lang w:bidi="en-US"/>
        </w:rPr>
        <w:t xml:space="preserve"> </w:t>
      </w:r>
      <w:proofErr w:type="spellStart"/>
      <w:r w:rsidR="005031D1" w:rsidRPr="00034BFE">
        <w:rPr>
          <w:i/>
          <w:sz w:val="28"/>
          <w:szCs w:val="28"/>
          <w:lang w:bidi="en-US"/>
        </w:rPr>
        <w:t>tự</w:t>
      </w:r>
      <w:proofErr w:type="spellEnd"/>
      <w:r w:rsidR="005031D1" w:rsidRPr="00034BFE">
        <w:rPr>
          <w:i/>
          <w:sz w:val="28"/>
          <w:szCs w:val="28"/>
          <w:lang w:bidi="en-US"/>
        </w:rPr>
        <w:t xml:space="preserve"> </w:t>
      </w:r>
      <w:proofErr w:type="spellStart"/>
      <w:r w:rsidR="005031D1" w:rsidRPr="00034BFE">
        <w:rPr>
          <w:i/>
          <w:sz w:val="28"/>
          <w:szCs w:val="28"/>
          <w:lang w:bidi="en-US"/>
        </w:rPr>
        <w:t>đánh</w:t>
      </w:r>
      <w:proofErr w:type="spellEnd"/>
      <w:r w:rsidR="005031D1" w:rsidRPr="00034BFE">
        <w:rPr>
          <w:i/>
          <w:sz w:val="28"/>
          <w:szCs w:val="28"/>
          <w:lang w:bidi="en-US"/>
        </w:rPr>
        <w:t xml:space="preserve"> </w:t>
      </w:r>
      <w:proofErr w:type="spellStart"/>
      <w:r w:rsidR="005031D1" w:rsidRPr="00034BFE">
        <w:rPr>
          <w:i/>
          <w:sz w:val="28"/>
          <w:szCs w:val="28"/>
          <w:lang w:bidi="en-US"/>
        </w:rPr>
        <w:t>giá</w:t>
      </w:r>
      <w:proofErr w:type="spellEnd"/>
      <w:r w:rsidR="005031D1" w:rsidRPr="00034BFE">
        <w:rPr>
          <w:i/>
          <w:sz w:val="28"/>
          <w:szCs w:val="28"/>
          <w:lang w:bidi="en-US"/>
        </w:rPr>
        <w:t xml:space="preserve"> </w:t>
      </w:r>
      <w:proofErr w:type="spellStart"/>
      <w:r w:rsidR="005031D1" w:rsidRPr="00034BFE">
        <w:rPr>
          <w:i/>
          <w:sz w:val="28"/>
          <w:szCs w:val="28"/>
          <w:lang w:bidi="en-US"/>
        </w:rPr>
        <w:t>điều</w:t>
      </w:r>
      <w:proofErr w:type="spellEnd"/>
      <w:r w:rsidR="005031D1" w:rsidRPr="00034BFE">
        <w:rPr>
          <w:i/>
          <w:sz w:val="28"/>
          <w:szCs w:val="28"/>
          <w:lang w:bidi="en-US"/>
        </w:rPr>
        <w:t xml:space="preserve"> </w:t>
      </w:r>
      <w:proofErr w:type="spellStart"/>
      <w:r w:rsidR="005031D1" w:rsidRPr="00034BFE">
        <w:rPr>
          <w:i/>
          <w:sz w:val="28"/>
          <w:szCs w:val="28"/>
          <w:lang w:bidi="en-US"/>
        </w:rPr>
        <w:t>kiện</w:t>
      </w:r>
      <w:proofErr w:type="spellEnd"/>
      <w:r w:rsidR="005031D1" w:rsidRPr="00034BFE">
        <w:rPr>
          <w:i/>
          <w:sz w:val="28"/>
          <w:szCs w:val="28"/>
          <w:lang w:bidi="en-US"/>
        </w:rPr>
        <w:t xml:space="preserve"> </w:t>
      </w:r>
      <w:proofErr w:type="spellStart"/>
      <w:r w:rsidR="005031D1" w:rsidRPr="00034BFE">
        <w:rPr>
          <w:i/>
          <w:sz w:val="28"/>
          <w:szCs w:val="28"/>
          <w:lang w:bidi="en-US"/>
        </w:rPr>
        <w:t>cho</w:t>
      </w:r>
      <w:proofErr w:type="spellEnd"/>
      <w:r w:rsidR="005031D1" w:rsidRPr="00034BFE">
        <w:rPr>
          <w:i/>
          <w:sz w:val="28"/>
          <w:szCs w:val="28"/>
          <w:lang w:bidi="en-US"/>
        </w:rPr>
        <w:t xml:space="preserve"> </w:t>
      </w:r>
      <w:proofErr w:type="spellStart"/>
      <w:r w:rsidR="005031D1" w:rsidRPr="00034BFE">
        <w:rPr>
          <w:i/>
          <w:sz w:val="28"/>
          <w:szCs w:val="28"/>
          <w:lang w:bidi="en-US"/>
        </w:rPr>
        <w:t>Ủy</w:t>
      </w:r>
      <w:proofErr w:type="spellEnd"/>
      <w:r w:rsidR="005031D1" w:rsidRPr="00034BFE">
        <w:rPr>
          <w:i/>
          <w:sz w:val="28"/>
          <w:szCs w:val="28"/>
          <w:lang w:bidi="en-US"/>
        </w:rPr>
        <w:t xml:space="preserve"> ban </w:t>
      </w:r>
      <w:proofErr w:type="spellStart"/>
      <w:r w:rsidR="005031D1" w:rsidRPr="00034BFE">
        <w:rPr>
          <w:i/>
          <w:sz w:val="28"/>
          <w:szCs w:val="28"/>
          <w:lang w:bidi="en-US"/>
        </w:rPr>
        <w:t>nhân</w:t>
      </w:r>
      <w:proofErr w:type="spellEnd"/>
      <w:r w:rsidR="005031D1" w:rsidRPr="00034BFE">
        <w:rPr>
          <w:i/>
          <w:sz w:val="28"/>
          <w:szCs w:val="28"/>
          <w:lang w:bidi="en-US"/>
        </w:rPr>
        <w:t xml:space="preserve"> </w:t>
      </w:r>
      <w:proofErr w:type="spellStart"/>
      <w:r w:rsidR="005031D1" w:rsidRPr="00034BFE">
        <w:rPr>
          <w:i/>
          <w:sz w:val="28"/>
          <w:szCs w:val="28"/>
          <w:lang w:bidi="en-US"/>
        </w:rPr>
        <w:t>dân</w:t>
      </w:r>
      <w:proofErr w:type="spellEnd"/>
      <w:r w:rsidR="005031D1" w:rsidRPr="00034BFE">
        <w:rPr>
          <w:i/>
          <w:sz w:val="28"/>
          <w:szCs w:val="28"/>
          <w:lang w:bidi="en-US"/>
        </w:rPr>
        <w:t xml:space="preserve"> </w:t>
      </w:r>
      <w:proofErr w:type="spellStart"/>
      <w:r w:rsidR="005031D1" w:rsidRPr="00034BFE">
        <w:rPr>
          <w:i/>
          <w:sz w:val="28"/>
          <w:szCs w:val="28"/>
          <w:lang w:bidi="en-US"/>
        </w:rPr>
        <w:t>tỉnh</w:t>
      </w:r>
      <w:proofErr w:type="spellEnd"/>
      <w:r w:rsidR="005031D1" w:rsidRPr="00034BFE">
        <w:rPr>
          <w:i/>
          <w:sz w:val="28"/>
          <w:szCs w:val="28"/>
          <w:lang w:bidi="en-US"/>
        </w:rPr>
        <w:t xml:space="preserve"> </w:t>
      </w:r>
      <w:proofErr w:type="spellStart"/>
      <w:r w:rsidR="005031D1" w:rsidRPr="00034BFE">
        <w:rPr>
          <w:i/>
          <w:sz w:val="28"/>
          <w:szCs w:val="28"/>
          <w:lang w:bidi="en-US"/>
        </w:rPr>
        <w:t>và</w:t>
      </w:r>
      <w:proofErr w:type="spellEnd"/>
      <w:r w:rsidR="005031D1" w:rsidRPr="00034BFE">
        <w:rPr>
          <w:i/>
          <w:sz w:val="28"/>
          <w:szCs w:val="28"/>
          <w:lang w:bidi="en-US"/>
        </w:rPr>
        <w:t xml:space="preserve"> </w:t>
      </w:r>
      <w:proofErr w:type="spellStart"/>
      <w:r w:rsidR="005031D1" w:rsidRPr="00034BFE">
        <w:rPr>
          <w:i/>
          <w:sz w:val="28"/>
          <w:szCs w:val="28"/>
          <w:lang w:bidi="en-US"/>
        </w:rPr>
        <w:t>Bộ</w:t>
      </w:r>
      <w:proofErr w:type="spellEnd"/>
      <w:r w:rsidR="005031D1" w:rsidRPr="00034BFE">
        <w:rPr>
          <w:i/>
          <w:sz w:val="28"/>
          <w:szCs w:val="28"/>
          <w:lang w:bidi="en-US"/>
        </w:rPr>
        <w:t xml:space="preserve"> </w:t>
      </w:r>
      <w:proofErr w:type="spellStart"/>
      <w:r w:rsidR="005031D1" w:rsidRPr="00034BFE">
        <w:rPr>
          <w:i/>
          <w:sz w:val="28"/>
          <w:szCs w:val="28"/>
          <w:lang w:bidi="en-US"/>
        </w:rPr>
        <w:t>trưởng</w:t>
      </w:r>
      <w:proofErr w:type="spellEnd"/>
      <w:r w:rsidR="005031D1" w:rsidRPr="00034BFE">
        <w:rPr>
          <w:i/>
          <w:sz w:val="28"/>
          <w:szCs w:val="28"/>
          <w:lang w:bidi="en-US"/>
        </w:rPr>
        <w:t xml:space="preserve"> </w:t>
      </w:r>
      <w:proofErr w:type="spellStart"/>
      <w:r w:rsidR="005031D1" w:rsidRPr="00034BFE">
        <w:rPr>
          <w:i/>
          <w:sz w:val="28"/>
          <w:szCs w:val="28"/>
          <w:lang w:bidi="en-US"/>
        </w:rPr>
        <w:t>Bộ</w:t>
      </w:r>
      <w:proofErr w:type="spellEnd"/>
      <w:r w:rsidR="005031D1" w:rsidRPr="00034BFE">
        <w:rPr>
          <w:i/>
          <w:sz w:val="28"/>
          <w:szCs w:val="28"/>
          <w:lang w:bidi="en-US"/>
        </w:rPr>
        <w:t xml:space="preserve"> </w:t>
      </w:r>
      <w:proofErr w:type="spellStart"/>
      <w:r w:rsidR="005031D1" w:rsidRPr="00034BFE">
        <w:rPr>
          <w:i/>
          <w:sz w:val="28"/>
          <w:szCs w:val="28"/>
          <w:lang w:bidi="en-US"/>
        </w:rPr>
        <w:t>Công</w:t>
      </w:r>
      <w:proofErr w:type="spellEnd"/>
      <w:r w:rsidR="005031D1" w:rsidRPr="00034BFE">
        <w:rPr>
          <w:i/>
          <w:sz w:val="28"/>
          <w:szCs w:val="28"/>
          <w:lang w:bidi="en-US"/>
        </w:rPr>
        <w:t xml:space="preserve"> </w:t>
      </w:r>
      <w:proofErr w:type="spellStart"/>
      <w:r w:rsidR="005031D1" w:rsidRPr="00034BFE">
        <w:rPr>
          <w:i/>
          <w:sz w:val="28"/>
          <w:szCs w:val="28"/>
          <w:lang w:bidi="en-US"/>
        </w:rPr>
        <w:t>Thương</w:t>
      </w:r>
      <w:proofErr w:type="spellEnd"/>
      <w:r w:rsidR="005031D1" w:rsidRPr="00034BFE">
        <w:rPr>
          <w:i/>
          <w:sz w:val="28"/>
          <w:szCs w:val="28"/>
          <w:lang w:bidi="en-US"/>
        </w:rPr>
        <w:t>.</w:t>
      </w:r>
      <w:r w:rsidRPr="00034BFE">
        <w:rPr>
          <w:i/>
          <w:sz w:val="28"/>
          <w:szCs w:val="28"/>
          <w:lang w:val="vi-VN" w:bidi="en-US"/>
        </w:rPr>
        <w:t>”</w:t>
      </w:r>
    </w:p>
    <w:p w14:paraId="1E797FCF" w14:textId="3CB02260" w:rsidR="00C004EA" w:rsidRPr="00C004EA" w:rsidRDefault="00925FC2" w:rsidP="0087420E">
      <w:pPr>
        <w:spacing w:before="120" w:line="264" w:lineRule="auto"/>
        <w:ind w:firstLine="709"/>
        <w:jc w:val="both"/>
        <w:rPr>
          <w:b/>
          <w:sz w:val="28"/>
          <w:szCs w:val="28"/>
        </w:rPr>
      </w:pPr>
      <w:r w:rsidRPr="000337D9">
        <w:rPr>
          <w:b/>
          <w:sz w:val="28"/>
          <w:szCs w:val="28"/>
          <w:lang w:val="vi-VN"/>
        </w:rPr>
        <w:t xml:space="preserve">Điều 2. </w:t>
      </w:r>
      <w:proofErr w:type="spellStart"/>
      <w:r w:rsidR="00C004EA">
        <w:rPr>
          <w:b/>
          <w:sz w:val="28"/>
          <w:szCs w:val="28"/>
        </w:rPr>
        <w:t>Điều</w:t>
      </w:r>
      <w:proofErr w:type="spellEnd"/>
      <w:r w:rsidR="00C004EA">
        <w:rPr>
          <w:b/>
          <w:sz w:val="28"/>
          <w:szCs w:val="28"/>
        </w:rPr>
        <w:t xml:space="preserve"> </w:t>
      </w:r>
      <w:proofErr w:type="spellStart"/>
      <w:r w:rsidR="00C004EA">
        <w:rPr>
          <w:b/>
          <w:sz w:val="28"/>
          <w:szCs w:val="28"/>
        </w:rPr>
        <w:t>khoản</w:t>
      </w:r>
      <w:proofErr w:type="spellEnd"/>
      <w:r w:rsidR="00C004EA">
        <w:rPr>
          <w:b/>
          <w:sz w:val="28"/>
          <w:szCs w:val="28"/>
        </w:rPr>
        <w:t xml:space="preserve"> </w:t>
      </w:r>
      <w:proofErr w:type="spellStart"/>
      <w:r w:rsidR="00C004EA">
        <w:rPr>
          <w:b/>
          <w:sz w:val="28"/>
          <w:szCs w:val="28"/>
        </w:rPr>
        <w:t>thi</w:t>
      </w:r>
      <w:proofErr w:type="spellEnd"/>
      <w:r w:rsidR="00C004EA">
        <w:rPr>
          <w:b/>
          <w:sz w:val="28"/>
          <w:szCs w:val="28"/>
        </w:rPr>
        <w:t xml:space="preserve"> </w:t>
      </w:r>
      <w:proofErr w:type="spellStart"/>
      <w:r w:rsidR="00C004EA">
        <w:rPr>
          <w:b/>
          <w:sz w:val="28"/>
          <w:szCs w:val="28"/>
        </w:rPr>
        <w:t>hành</w:t>
      </w:r>
      <w:proofErr w:type="spellEnd"/>
    </w:p>
    <w:p w14:paraId="0EBDBBA0" w14:textId="7AF23007" w:rsidR="00B61D05" w:rsidRPr="00C004EA" w:rsidRDefault="00C004EA" w:rsidP="0087420E">
      <w:pPr>
        <w:spacing w:before="120" w:line="264" w:lineRule="auto"/>
        <w:ind w:firstLine="709"/>
        <w:jc w:val="both"/>
        <w:rPr>
          <w:sz w:val="28"/>
          <w:szCs w:val="28"/>
          <w:lang w:val="vi-VN"/>
        </w:rPr>
      </w:pPr>
      <w:r>
        <w:rPr>
          <w:sz w:val="28"/>
          <w:szCs w:val="28"/>
        </w:rPr>
        <w:t xml:space="preserve">1. </w:t>
      </w:r>
      <w:r w:rsidR="00925FC2" w:rsidRPr="00C004EA">
        <w:rPr>
          <w:sz w:val="28"/>
          <w:szCs w:val="28"/>
          <w:lang w:val="vi-VN"/>
        </w:rPr>
        <w:t xml:space="preserve">Quyết định này có hiệu lực </w:t>
      </w:r>
      <w:proofErr w:type="spellStart"/>
      <w:r w:rsidRPr="00C004EA">
        <w:rPr>
          <w:sz w:val="28"/>
          <w:szCs w:val="28"/>
        </w:rPr>
        <w:t>thi</w:t>
      </w:r>
      <w:proofErr w:type="spellEnd"/>
      <w:r w:rsidRPr="00C004EA">
        <w:rPr>
          <w:sz w:val="28"/>
          <w:szCs w:val="28"/>
        </w:rPr>
        <w:t xml:space="preserve"> </w:t>
      </w:r>
      <w:proofErr w:type="spellStart"/>
      <w:r w:rsidRPr="00C004EA">
        <w:rPr>
          <w:sz w:val="28"/>
          <w:szCs w:val="28"/>
        </w:rPr>
        <w:t>hành</w:t>
      </w:r>
      <w:proofErr w:type="spellEnd"/>
      <w:r w:rsidRPr="00C004EA">
        <w:rPr>
          <w:sz w:val="28"/>
          <w:szCs w:val="28"/>
        </w:rPr>
        <w:t xml:space="preserve"> </w:t>
      </w:r>
      <w:r w:rsidR="00925FC2" w:rsidRPr="00C004EA">
        <w:rPr>
          <w:sz w:val="28"/>
          <w:szCs w:val="28"/>
          <w:lang w:val="vi-VN"/>
        </w:rPr>
        <w:t xml:space="preserve">kể từ ngày      tháng    năm 2026. </w:t>
      </w:r>
    </w:p>
    <w:p w14:paraId="3B5F3124" w14:textId="39389475" w:rsidR="003C0A9E" w:rsidRDefault="00C004EA" w:rsidP="0087420E">
      <w:pPr>
        <w:spacing w:before="120" w:line="264" w:lineRule="auto"/>
        <w:ind w:firstLine="709"/>
        <w:jc w:val="both"/>
        <w:rPr>
          <w:sz w:val="28"/>
          <w:szCs w:val="28"/>
        </w:rPr>
      </w:pPr>
      <w:r>
        <w:rPr>
          <w:sz w:val="28"/>
          <w:szCs w:val="28"/>
        </w:rPr>
        <w:t xml:space="preserve">2. </w:t>
      </w:r>
      <w:proofErr w:type="spellStart"/>
      <w:r w:rsidR="003C0A9E" w:rsidRPr="003C0A9E">
        <w:rPr>
          <w:sz w:val="28"/>
          <w:szCs w:val="28"/>
        </w:rPr>
        <w:t>Trường</w:t>
      </w:r>
      <w:proofErr w:type="spellEnd"/>
      <w:r w:rsidR="003C0A9E" w:rsidRPr="003C0A9E">
        <w:rPr>
          <w:sz w:val="28"/>
          <w:szCs w:val="28"/>
        </w:rPr>
        <w:t xml:space="preserve"> </w:t>
      </w:r>
      <w:proofErr w:type="spellStart"/>
      <w:r w:rsidR="003C0A9E" w:rsidRPr="003C0A9E">
        <w:rPr>
          <w:sz w:val="28"/>
          <w:szCs w:val="28"/>
        </w:rPr>
        <w:t>hợp</w:t>
      </w:r>
      <w:proofErr w:type="spellEnd"/>
      <w:r w:rsidR="003C0A9E" w:rsidRPr="003C0A9E">
        <w:rPr>
          <w:sz w:val="28"/>
          <w:szCs w:val="28"/>
        </w:rPr>
        <w:t xml:space="preserve"> </w:t>
      </w:r>
      <w:proofErr w:type="spellStart"/>
      <w:r w:rsidR="003C0A9E" w:rsidRPr="003C0A9E">
        <w:rPr>
          <w:sz w:val="28"/>
          <w:szCs w:val="28"/>
        </w:rPr>
        <w:t>các</w:t>
      </w:r>
      <w:proofErr w:type="spellEnd"/>
      <w:r w:rsidR="003C0A9E" w:rsidRPr="003C0A9E">
        <w:rPr>
          <w:sz w:val="28"/>
          <w:szCs w:val="28"/>
        </w:rPr>
        <w:t xml:space="preserve"> </w:t>
      </w:r>
      <w:proofErr w:type="spellStart"/>
      <w:r w:rsidR="003C0A9E" w:rsidRPr="003C0A9E">
        <w:rPr>
          <w:sz w:val="28"/>
          <w:szCs w:val="28"/>
        </w:rPr>
        <w:t>văn</w:t>
      </w:r>
      <w:proofErr w:type="spellEnd"/>
      <w:r w:rsidR="003C0A9E" w:rsidRPr="003C0A9E">
        <w:rPr>
          <w:sz w:val="28"/>
          <w:szCs w:val="28"/>
        </w:rPr>
        <w:t xml:space="preserve"> </w:t>
      </w:r>
      <w:proofErr w:type="spellStart"/>
      <w:r w:rsidR="003C0A9E" w:rsidRPr="003C0A9E">
        <w:rPr>
          <w:sz w:val="28"/>
          <w:szCs w:val="28"/>
        </w:rPr>
        <w:t>bản</w:t>
      </w:r>
      <w:proofErr w:type="spellEnd"/>
      <w:r w:rsidR="003C0A9E" w:rsidRPr="003C0A9E">
        <w:rPr>
          <w:sz w:val="28"/>
          <w:szCs w:val="28"/>
        </w:rPr>
        <w:t xml:space="preserve"> </w:t>
      </w:r>
      <w:proofErr w:type="spellStart"/>
      <w:r w:rsidR="003C0A9E" w:rsidRPr="003C0A9E">
        <w:rPr>
          <w:sz w:val="28"/>
          <w:szCs w:val="28"/>
        </w:rPr>
        <w:t>viện</w:t>
      </w:r>
      <w:proofErr w:type="spellEnd"/>
      <w:r w:rsidR="003C0A9E" w:rsidRPr="003C0A9E">
        <w:rPr>
          <w:sz w:val="28"/>
          <w:szCs w:val="28"/>
        </w:rPr>
        <w:t xml:space="preserve"> </w:t>
      </w:r>
      <w:proofErr w:type="spellStart"/>
      <w:r w:rsidR="003C0A9E" w:rsidRPr="003C0A9E">
        <w:rPr>
          <w:sz w:val="28"/>
          <w:szCs w:val="28"/>
        </w:rPr>
        <w:t>dẫn</w:t>
      </w:r>
      <w:proofErr w:type="spellEnd"/>
      <w:r w:rsidR="003C0A9E" w:rsidRPr="003C0A9E">
        <w:rPr>
          <w:sz w:val="28"/>
          <w:szCs w:val="28"/>
        </w:rPr>
        <w:t xml:space="preserve"> </w:t>
      </w:r>
      <w:proofErr w:type="spellStart"/>
      <w:r w:rsidR="003C0A9E" w:rsidRPr="003C0A9E">
        <w:rPr>
          <w:sz w:val="28"/>
          <w:szCs w:val="28"/>
        </w:rPr>
        <w:t>tại</w:t>
      </w:r>
      <w:proofErr w:type="spellEnd"/>
      <w:r w:rsidR="003C0A9E" w:rsidRPr="003C0A9E">
        <w:rPr>
          <w:sz w:val="28"/>
          <w:szCs w:val="28"/>
        </w:rPr>
        <w:t xml:space="preserve"> </w:t>
      </w:r>
      <w:proofErr w:type="spellStart"/>
      <w:r w:rsidR="003C0A9E" w:rsidRPr="003C0A9E">
        <w:rPr>
          <w:sz w:val="28"/>
          <w:szCs w:val="28"/>
        </w:rPr>
        <w:t>Quyết</w:t>
      </w:r>
      <w:proofErr w:type="spellEnd"/>
      <w:r w:rsidR="003C0A9E" w:rsidRPr="003C0A9E">
        <w:rPr>
          <w:sz w:val="28"/>
          <w:szCs w:val="28"/>
        </w:rPr>
        <w:t xml:space="preserve"> </w:t>
      </w:r>
      <w:proofErr w:type="spellStart"/>
      <w:r w:rsidR="003C0A9E" w:rsidRPr="003C0A9E">
        <w:rPr>
          <w:sz w:val="28"/>
          <w:szCs w:val="28"/>
        </w:rPr>
        <w:t>định</w:t>
      </w:r>
      <w:proofErr w:type="spellEnd"/>
      <w:r w:rsidR="003C0A9E" w:rsidRPr="003C0A9E">
        <w:rPr>
          <w:sz w:val="28"/>
          <w:szCs w:val="28"/>
        </w:rPr>
        <w:t xml:space="preserve"> </w:t>
      </w:r>
      <w:proofErr w:type="spellStart"/>
      <w:r w:rsidR="003C0A9E" w:rsidRPr="003C0A9E">
        <w:rPr>
          <w:sz w:val="28"/>
          <w:szCs w:val="28"/>
        </w:rPr>
        <w:t>này</w:t>
      </w:r>
      <w:proofErr w:type="spellEnd"/>
      <w:r w:rsidR="003C0A9E" w:rsidRPr="003C0A9E">
        <w:rPr>
          <w:sz w:val="28"/>
          <w:szCs w:val="28"/>
        </w:rPr>
        <w:t xml:space="preserve"> </w:t>
      </w:r>
      <w:proofErr w:type="spellStart"/>
      <w:r w:rsidR="003C0A9E" w:rsidRPr="003C0A9E">
        <w:rPr>
          <w:sz w:val="28"/>
          <w:szCs w:val="28"/>
        </w:rPr>
        <w:t>được</w:t>
      </w:r>
      <w:proofErr w:type="spellEnd"/>
      <w:r w:rsidR="003C0A9E" w:rsidRPr="003C0A9E">
        <w:rPr>
          <w:sz w:val="28"/>
          <w:szCs w:val="28"/>
        </w:rPr>
        <w:t xml:space="preserve"> </w:t>
      </w:r>
      <w:proofErr w:type="spellStart"/>
      <w:r w:rsidR="003C0A9E" w:rsidRPr="003C0A9E">
        <w:rPr>
          <w:sz w:val="28"/>
          <w:szCs w:val="28"/>
        </w:rPr>
        <w:t>sửa</w:t>
      </w:r>
      <w:proofErr w:type="spellEnd"/>
      <w:r w:rsidR="003C0A9E" w:rsidRPr="003C0A9E">
        <w:rPr>
          <w:sz w:val="28"/>
          <w:szCs w:val="28"/>
        </w:rPr>
        <w:t xml:space="preserve"> </w:t>
      </w:r>
      <w:proofErr w:type="spellStart"/>
      <w:r w:rsidR="003C0A9E" w:rsidRPr="003C0A9E">
        <w:rPr>
          <w:sz w:val="28"/>
          <w:szCs w:val="28"/>
        </w:rPr>
        <w:t>đổi</w:t>
      </w:r>
      <w:proofErr w:type="spellEnd"/>
      <w:r w:rsidR="003C0A9E" w:rsidRPr="003C0A9E">
        <w:rPr>
          <w:sz w:val="28"/>
          <w:szCs w:val="28"/>
        </w:rPr>
        <w:t xml:space="preserve">, </w:t>
      </w:r>
      <w:proofErr w:type="spellStart"/>
      <w:r w:rsidR="003C0A9E" w:rsidRPr="003C0A9E">
        <w:rPr>
          <w:sz w:val="28"/>
          <w:szCs w:val="28"/>
        </w:rPr>
        <w:t>bổ</w:t>
      </w:r>
      <w:proofErr w:type="spellEnd"/>
      <w:r w:rsidR="003C0A9E" w:rsidRPr="003C0A9E">
        <w:rPr>
          <w:sz w:val="28"/>
          <w:szCs w:val="28"/>
        </w:rPr>
        <w:t xml:space="preserve"> sung </w:t>
      </w:r>
      <w:proofErr w:type="spellStart"/>
      <w:r w:rsidR="003C0A9E" w:rsidRPr="003C0A9E">
        <w:rPr>
          <w:sz w:val="28"/>
          <w:szCs w:val="28"/>
        </w:rPr>
        <w:t>hoặc</w:t>
      </w:r>
      <w:proofErr w:type="spellEnd"/>
      <w:r w:rsidR="003C0A9E" w:rsidRPr="003C0A9E">
        <w:rPr>
          <w:sz w:val="28"/>
          <w:szCs w:val="28"/>
        </w:rPr>
        <w:t xml:space="preserve"> </w:t>
      </w:r>
      <w:proofErr w:type="spellStart"/>
      <w:r w:rsidR="003C0A9E" w:rsidRPr="003C0A9E">
        <w:rPr>
          <w:sz w:val="28"/>
          <w:szCs w:val="28"/>
        </w:rPr>
        <w:t>thay</w:t>
      </w:r>
      <w:proofErr w:type="spellEnd"/>
      <w:r w:rsidR="003C0A9E" w:rsidRPr="003C0A9E">
        <w:rPr>
          <w:sz w:val="28"/>
          <w:szCs w:val="28"/>
        </w:rPr>
        <w:t xml:space="preserve"> </w:t>
      </w:r>
      <w:proofErr w:type="spellStart"/>
      <w:r w:rsidR="003C0A9E" w:rsidRPr="003C0A9E">
        <w:rPr>
          <w:sz w:val="28"/>
          <w:szCs w:val="28"/>
        </w:rPr>
        <w:t>thế</w:t>
      </w:r>
      <w:proofErr w:type="spellEnd"/>
      <w:r w:rsidR="003C0A9E" w:rsidRPr="003C0A9E">
        <w:rPr>
          <w:sz w:val="28"/>
          <w:szCs w:val="28"/>
        </w:rPr>
        <w:t xml:space="preserve"> </w:t>
      </w:r>
      <w:proofErr w:type="spellStart"/>
      <w:r w:rsidR="003C0A9E" w:rsidRPr="003C0A9E">
        <w:rPr>
          <w:sz w:val="28"/>
          <w:szCs w:val="28"/>
        </w:rPr>
        <w:t>bằng</w:t>
      </w:r>
      <w:proofErr w:type="spellEnd"/>
      <w:r w:rsidR="003C0A9E" w:rsidRPr="003C0A9E">
        <w:rPr>
          <w:sz w:val="28"/>
          <w:szCs w:val="28"/>
        </w:rPr>
        <w:t xml:space="preserve"> </w:t>
      </w:r>
      <w:proofErr w:type="spellStart"/>
      <w:r w:rsidR="003C0A9E" w:rsidRPr="003C0A9E">
        <w:rPr>
          <w:sz w:val="28"/>
          <w:szCs w:val="28"/>
        </w:rPr>
        <w:t>văn</w:t>
      </w:r>
      <w:proofErr w:type="spellEnd"/>
      <w:r w:rsidR="003C0A9E" w:rsidRPr="003C0A9E">
        <w:rPr>
          <w:sz w:val="28"/>
          <w:szCs w:val="28"/>
        </w:rPr>
        <w:t xml:space="preserve"> </w:t>
      </w:r>
      <w:proofErr w:type="spellStart"/>
      <w:r w:rsidR="003C0A9E" w:rsidRPr="003C0A9E">
        <w:rPr>
          <w:sz w:val="28"/>
          <w:szCs w:val="28"/>
        </w:rPr>
        <w:t>bản</w:t>
      </w:r>
      <w:proofErr w:type="spellEnd"/>
      <w:r w:rsidR="003C0A9E" w:rsidRPr="003C0A9E">
        <w:rPr>
          <w:sz w:val="28"/>
          <w:szCs w:val="28"/>
        </w:rPr>
        <w:t xml:space="preserve"> </w:t>
      </w:r>
      <w:proofErr w:type="spellStart"/>
      <w:r w:rsidR="003C0A9E" w:rsidRPr="003C0A9E">
        <w:rPr>
          <w:sz w:val="28"/>
          <w:szCs w:val="28"/>
        </w:rPr>
        <w:t>khác</w:t>
      </w:r>
      <w:proofErr w:type="spellEnd"/>
      <w:r w:rsidR="003C0A9E" w:rsidRPr="003C0A9E">
        <w:rPr>
          <w:sz w:val="28"/>
          <w:szCs w:val="28"/>
        </w:rPr>
        <w:t xml:space="preserve"> </w:t>
      </w:r>
      <w:proofErr w:type="spellStart"/>
      <w:r w:rsidR="003C0A9E" w:rsidRPr="003C0A9E">
        <w:rPr>
          <w:sz w:val="28"/>
          <w:szCs w:val="28"/>
        </w:rPr>
        <w:t>của</w:t>
      </w:r>
      <w:proofErr w:type="spellEnd"/>
      <w:r w:rsidR="003C0A9E" w:rsidRPr="003C0A9E">
        <w:rPr>
          <w:sz w:val="28"/>
          <w:szCs w:val="28"/>
        </w:rPr>
        <w:t xml:space="preserve"> </w:t>
      </w:r>
      <w:proofErr w:type="spellStart"/>
      <w:r w:rsidR="003C0A9E" w:rsidRPr="003C0A9E">
        <w:rPr>
          <w:sz w:val="28"/>
          <w:szCs w:val="28"/>
        </w:rPr>
        <w:t>cấp</w:t>
      </w:r>
      <w:proofErr w:type="spellEnd"/>
      <w:r w:rsidR="003C0A9E" w:rsidRPr="003C0A9E">
        <w:rPr>
          <w:sz w:val="28"/>
          <w:szCs w:val="28"/>
        </w:rPr>
        <w:t xml:space="preserve"> </w:t>
      </w:r>
      <w:proofErr w:type="spellStart"/>
      <w:r w:rsidR="003C0A9E" w:rsidRPr="003C0A9E">
        <w:rPr>
          <w:sz w:val="28"/>
          <w:szCs w:val="28"/>
        </w:rPr>
        <w:t>có</w:t>
      </w:r>
      <w:proofErr w:type="spellEnd"/>
      <w:r w:rsidR="003C0A9E" w:rsidRPr="003C0A9E">
        <w:rPr>
          <w:sz w:val="28"/>
          <w:szCs w:val="28"/>
        </w:rPr>
        <w:t xml:space="preserve"> </w:t>
      </w:r>
      <w:proofErr w:type="spellStart"/>
      <w:r w:rsidR="003C0A9E" w:rsidRPr="003C0A9E">
        <w:rPr>
          <w:sz w:val="28"/>
          <w:szCs w:val="28"/>
        </w:rPr>
        <w:t>thẩm</w:t>
      </w:r>
      <w:proofErr w:type="spellEnd"/>
      <w:r w:rsidR="003C0A9E" w:rsidRPr="003C0A9E">
        <w:rPr>
          <w:sz w:val="28"/>
          <w:szCs w:val="28"/>
        </w:rPr>
        <w:t xml:space="preserve"> </w:t>
      </w:r>
      <w:proofErr w:type="spellStart"/>
      <w:r w:rsidR="003C0A9E" w:rsidRPr="003C0A9E">
        <w:rPr>
          <w:sz w:val="28"/>
          <w:szCs w:val="28"/>
        </w:rPr>
        <w:t>quyền</w:t>
      </w:r>
      <w:proofErr w:type="spellEnd"/>
      <w:r w:rsidR="003C0A9E" w:rsidRPr="003C0A9E">
        <w:rPr>
          <w:sz w:val="28"/>
          <w:szCs w:val="28"/>
        </w:rPr>
        <w:t xml:space="preserve"> </w:t>
      </w:r>
      <w:proofErr w:type="spellStart"/>
      <w:r w:rsidR="003C0A9E" w:rsidRPr="003C0A9E">
        <w:rPr>
          <w:sz w:val="28"/>
          <w:szCs w:val="28"/>
        </w:rPr>
        <w:t>thì</w:t>
      </w:r>
      <w:proofErr w:type="spellEnd"/>
      <w:r w:rsidR="003C0A9E" w:rsidRPr="003C0A9E">
        <w:rPr>
          <w:sz w:val="28"/>
          <w:szCs w:val="28"/>
        </w:rPr>
        <w:t xml:space="preserve"> </w:t>
      </w:r>
      <w:proofErr w:type="spellStart"/>
      <w:r w:rsidR="003C0A9E" w:rsidRPr="003C0A9E">
        <w:rPr>
          <w:sz w:val="28"/>
          <w:szCs w:val="28"/>
        </w:rPr>
        <w:t>áp</w:t>
      </w:r>
      <w:proofErr w:type="spellEnd"/>
      <w:r w:rsidR="003C0A9E" w:rsidRPr="003C0A9E">
        <w:rPr>
          <w:sz w:val="28"/>
          <w:szCs w:val="28"/>
        </w:rPr>
        <w:t xml:space="preserve"> </w:t>
      </w:r>
      <w:proofErr w:type="spellStart"/>
      <w:r w:rsidR="003C0A9E" w:rsidRPr="003C0A9E">
        <w:rPr>
          <w:sz w:val="28"/>
          <w:szCs w:val="28"/>
        </w:rPr>
        <w:t>dụng</w:t>
      </w:r>
      <w:proofErr w:type="spellEnd"/>
      <w:r w:rsidR="003C0A9E" w:rsidRPr="003C0A9E">
        <w:rPr>
          <w:sz w:val="28"/>
          <w:szCs w:val="28"/>
        </w:rPr>
        <w:t xml:space="preserve"> </w:t>
      </w:r>
      <w:proofErr w:type="spellStart"/>
      <w:r w:rsidR="003C0A9E" w:rsidRPr="003C0A9E">
        <w:rPr>
          <w:sz w:val="28"/>
          <w:szCs w:val="28"/>
        </w:rPr>
        <w:t>theo</w:t>
      </w:r>
      <w:proofErr w:type="spellEnd"/>
      <w:r w:rsidR="003C0A9E" w:rsidRPr="003C0A9E">
        <w:rPr>
          <w:sz w:val="28"/>
          <w:szCs w:val="28"/>
        </w:rPr>
        <w:t xml:space="preserve"> </w:t>
      </w:r>
      <w:proofErr w:type="spellStart"/>
      <w:r w:rsidR="003C0A9E" w:rsidRPr="003C0A9E">
        <w:rPr>
          <w:sz w:val="28"/>
          <w:szCs w:val="28"/>
        </w:rPr>
        <w:t>các</w:t>
      </w:r>
      <w:proofErr w:type="spellEnd"/>
      <w:r w:rsidR="003C0A9E" w:rsidRPr="003C0A9E">
        <w:rPr>
          <w:sz w:val="28"/>
          <w:szCs w:val="28"/>
        </w:rPr>
        <w:t xml:space="preserve"> </w:t>
      </w:r>
      <w:proofErr w:type="spellStart"/>
      <w:r w:rsidR="003C0A9E" w:rsidRPr="003C0A9E">
        <w:rPr>
          <w:sz w:val="28"/>
          <w:szCs w:val="28"/>
        </w:rPr>
        <w:t>văn</w:t>
      </w:r>
      <w:proofErr w:type="spellEnd"/>
      <w:r w:rsidR="003C0A9E" w:rsidRPr="003C0A9E">
        <w:rPr>
          <w:sz w:val="28"/>
          <w:szCs w:val="28"/>
        </w:rPr>
        <w:t xml:space="preserve"> </w:t>
      </w:r>
      <w:proofErr w:type="spellStart"/>
      <w:r w:rsidR="003C0A9E" w:rsidRPr="003C0A9E">
        <w:rPr>
          <w:sz w:val="28"/>
          <w:szCs w:val="28"/>
        </w:rPr>
        <w:t>bản</w:t>
      </w:r>
      <w:proofErr w:type="spellEnd"/>
      <w:r w:rsidR="003C0A9E" w:rsidRPr="003C0A9E">
        <w:rPr>
          <w:sz w:val="28"/>
          <w:szCs w:val="28"/>
        </w:rPr>
        <w:t xml:space="preserve"> </w:t>
      </w:r>
      <w:proofErr w:type="spellStart"/>
      <w:r w:rsidR="003C0A9E" w:rsidRPr="003C0A9E">
        <w:rPr>
          <w:sz w:val="28"/>
          <w:szCs w:val="28"/>
        </w:rPr>
        <w:t>sửa</w:t>
      </w:r>
      <w:proofErr w:type="spellEnd"/>
      <w:r w:rsidR="003C0A9E" w:rsidRPr="003C0A9E">
        <w:rPr>
          <w:sz w:val="28"/>
          <w:szCs w:val="28"/>
        </w:rPr>
        <w:t xml:space="preserve"> </w:t>
      </w:r>
      <w:proofErr w:type="spellStart"/>
      <w:r w:rsidR="003C0A9E" w:rsidRPr="003C0A9E">
        <w:rPr>
          <w:sz w:val="28"/>
          <w:szCs w:val="28"/>
        </w:rPr>
        <w:t>đổi</w:t>
      </w:r>
      <w:proofErr w:type="spellEnd"/>
      <w:r w:rsidR="003C0A9E" w:rsidRPr="003C0A9E">
        <w:rPr>
          <w:sz w:val="28"/>
          <w:szCs w:val="28"/>
        </w:rPr>
        <w:t xml:space="preserve">, </w:t>
      </w:r>
      <w:proofErr w:type="spellStart"/>
      <w:r w:rsidR="003C0A9E" w:rsidRPr="003C0A9E">
        <w:rPr>
          <w:sz w:val="28"/>
          <w:szCs w:val="28"/>
        </w:rPr>
        <w:t>bổ</w:t>
      </w:r>
      <w:proofErr w:type="spellEnd"/>
      <w:r w:rsidR="003C0A9E" w:rsidRPr="003C0A9E">
        <w:rPr>
          <w:sz w:val="28"/>
          <w:szCs w:val="28"/>
        </w:rPr>
        <w:t xml:space="preserve"> sung, </w:t>
      </w:r>
      <w:proofErr w:type="spellStart"/>
      <w:r w:rsidR="003C0A9E" w:rsidRPr="003C0A9E">
        <w:rPr>
          <w:sz w:val="28"/>
          <w:szCs w:val="28"/>
        </w:rPr>
        <w:t>thay</w:t>
      </w:r>
      <w:proofErr w:type="spellEnd"/>
      <w:r w:rsidR="003C0A9E" w:rsidRPr="003C0A9E">
        <w:rPr>
          <w:sz w:val="28"/>
          <w:szCs w:val="28"/>
        </w:rPr>
        <w:t xml:space="preserve"> </w:t>
      </w:r>
      <w:proofErr w:type="spellStart"/>
      <w:r w:rsidR="003C0A9E" w:rsidRPr="003C0A9E">
        <w:rPr>
          <w:sz w:val="28"/>
          <w:szCs w:val="28"/>
        </w:rPr>
        <w:t>thế</w:t>
      </w:r>
      <w:proofErr w:type="spellEnd"/>
      <w:r w:rsidR="005C4A30">
        <w:rPr>
          <w:sz w:val="28"/>
          <w:szCs w:val="28"/>
        </w:rPr>
        <w:t xml:space="preserve"> </w:t>
      </w:r>
      <w:proofErr w:type="spellStart"/>
      <w:r w:rsidR="005C4A30">
        <w:rPr>
          <w:sz w:val="28"/>
          <w:szCs w:val="28"/>
        </w:rPr>
        <w:t>đó</w:t>
      </w:r>
      <w:proofErr w:type="spellEnd"/>
      <w:r w:rsidR="003C0A9E" w:rsidRPr="003C0A9E">
        <w:rPr>
          <w:sz w:val="28"/>
          <w:szCs w:val="28"/>
        </w:rPr>
        <w:t xml:space="preserve">. </w:t>
      </w:r>
    </w:p>
    <w:p w14:paraId="71442D81" w14:textId="016832A4" w:rsidR="002455CD" w:rsidRPr="00D31440" w:rsidRDefault="002455CD" w:rsidP="0087420E">
      <w:pPr>
        <w:spacing w:before="120" w:line="264" w:lineRule="auto"/>
        <w:ind w:firstLine="709"/>
        <w:jc w:val="both"/>
        <w:rPr>
          <w:spacing w:val="-4"/>
          <w:sz w:val="28"/>
          <w:szCs w:val="28"/>
          <w:lang w:val="vi-VN"/>
        </w:rPr>
      </w:pPr>
      <w:r w:rsidRPr="00D31440">
        <w:rPr>
          <w:spacing w:val="-4"/>
          <w:sz w:val="28"/>
          <w:szCs w:val="28"/>
        </w:rPr>
        <w:t xml:space="preserve">3. </w:t>
      </w:r>
      <w:r w:rsidRPr="00D31440">
        <w:rPr>
          <w:spacing w:val="-4"/>
          <w:sz w:val="28"/>
          <w:szCs w:val="28"/>
          <w:lang w:val="vi-VN"/>
        </w:rPr>
        <w:t>Chánh Văn</w:t>
      </w:r>
      <w:bookmarkStart w:id="0" w:name="_GoBack"/>
      <w:bookmarkEnd w:id="0"/>
      <w:r w:rsidRPr="00D31440">
        <w:rPr>
          <w:spacing w:val="-4"/>
          <w:sz w:val="28"/>
          <w:szCs w:val="28"/>
          <w:lang w:val="vi-VN"/>
        </w:rPr>
        <w:t xml:space="preserve"> phòng Ủy </w:t>
      </w:r>
      <w:r w:rsidRPr="001E04C7">
        <w:rPr>
          <w:spacing w:val="-4"/>
          <w:sz w:val="28"/>
          <w:szCs w:val="28"/>
          <w:lang w:val="vi-VN"/>
        </w:rPr>
        <w:t>ban</w:t>
      </w:r>
      <w:r w:rsidRPr="00E134BC">
        <w:rPr>
          <w:spacing w:val="-4"/>
          <w:sz w:val="28"/>
          <w:szCs w:val="28"/>
          <w:lang w:val="vi-VN"/>
        </w:rPr>
        <w:t xml:space="preserve"> nhân dân tỉnh; </w:t>
      </w:r>
      <w:proofErr w:type="spellStart"/>
      <w:r w:rsidR="001E04C7" w:rsidRPr="00E134BC">
        <w:rPr>
          <w:sz w:val="28"/>
          <w:szCs w:val="28"/>
        </w:rPr>
        <w:t>Giám</w:t>
      </w:r>
      <w:proofErr w:type="spellEnd"/>
      <w:r w:rsidR="001E04C7" w:rsidRPr="00E134BC">
        <w:rPr>
          <w:sz w:val="28"/>
          <w:szCs w:val="28"/>
        </w:rPr>
        <w:t xml:space="preserve"> </w:t>
      </w:r>
      <w:proofErr w:type="spellStart"/>
      <w:r w:rsidR="001E04C7" w:rsidRPr="00E134BC">
        <w:rPr>
          <w:sz w:val="28"/>
          <w:szCs w:val="28"/>
        </w:rPr>
        <w:t>đốc</w:t>
      </w:r>
      <w:proofErr w:type="spellEnd"/>
      <w:r w:rsidR="001E04C7" w:rsidRPr="00E134BC">
        <w:rPr>
          <w:sz w:val="28"/>
          <w:szCs w:val="28"/>
        </w:rPr>
        <w:t xml:space="preserve"> </w:t>
      </w:r>
      <w:proofErr w:type="spellStart"/>
      <w:r w:rsidR="001E04C7" w:rsidRPr="00E134BC">
        <w:rPr>
          <w:sz w:val="28"/>
          <w:szCs w:val="28"/>
        </w:rPr>
        <w:t>Sở</w:t>
      </w:r>
      <w:proofErr w:type="spellEnd"/>
      <w:r w:rsidR="001E04C7" w:rsidRPr="00E134BC">
        <w:rPr>
          <w:sz w:val="28"/>
          <w:szCs w:val="28"/>
        </w:rPr>
        <w:t xml:space="preserve"> </w:t>
      </w:r>
      <w:proofErr w:type="spellStart"/>
      <w:r w:rsidR="001E04C7" w:rsidRPr="00E134BC">
        <w:rPr>
          <w:sz w:val="28"/>
          <w:szCs w:val="28"/>
        </w:rPr>
        <w:t>Công</w:t>
      </w:r>
      <w:proofErr w:type="spellEnd"/>
      <w:r w:rsidR="001E04C7" w:rsidRPr="00E134BC">
        <w:rPr>
          <w:sz w:val="28"/>
          <w:szCs w:val="28"/>
        </w:rPr>
        <w:t xml:space="preserve"> </w:t>
      </w:r>
      <w:proofErr w:type="spellStart"/>
      <w:r w:rsidR="001E04C7" w:rsidRPr="00E134BC">
        <w:rPr>
          <w:sz w:val="28"/>
          <w:szCs w:val="28"/>
        </w:rPr>
        <w:t>Thương</w:t>
      </w:r>
      <w:proofErr w:type="spellEnd"/>
      <w:r w:rsidR="001E04C7" w:rsidRPr="00E134BC">
        <w:rPr>
          <w:sz w:val="28"/>
          <w:szCs w:val="28"/>
        </w:rPr>
        <w:t xml:space="preserve">; </w:t>
      </w:r>
      <w:proofErr w:type="spellStart"/>
      <w:r w:rsidR="00E134BC" w:rsidRPr="00E134BC">
        <w:rPr>
          <w:sz w:val="28"/>
          <w:szCs w:val="28"/>
        </w:rPr>
        <w:t>Giám</w:t>
      </w:r>
      <w:proofErr w:type="spellEnd"/>
      <w:r w:rsidR="00E134BC" w:rsidRPr="00E134BC">
        <w:rPr>
          <w:sz w:val="28"/>
          <w:szCs w:val="28"/>
        </w:rPr>
        <w:t xml:space="preserve"> </w:t>
      </w:r>
      <w:proofErr w:type="spellStart"/>
      <w:r w:rsidR="00E134BC" w:rsidRPr="00E134BC">
        <w:rPr>
          <w:sz w:val="28"/>
          <w:szCs w:val="28"/>
        </w:rPr>
        <w:t>đốc</w:t>
      </w:r>
      <w:proofErr w:type="spellEnd"/>
      <w:r w:rsidR="00E134BC" w:rsidRPr="00E134BC">
        <w:rPr>
          <w:sz w:val="28"/>
          <w:szCs w:val="28"/>
        </w:rPr>
        <w:t xml:space="preserve"> </w:t>
      </w:r>
      <w:proofErr w:type="spellStart"/>
      <w:r w:rsidR="00E134BC" w:rsidRPr="00E134BC">
        <w:rPr>
          <w:sz w:val="28"/>
          <w:szCs w:val="28"/>
        </w:rPr>
        <w:t>các</w:t>
      </w:r>
      <w:proofErr w:type="spellEnd"/>
      <w:r w:rsidR="00E134BC" w:rsidRPr="00E134BC">
        <w:rPr>
          <w:sz w:val="28"/>
          <w:szCs w:val="28"/>
        </w:rPr>
        <w:t xml:space="preserve"> </w:t>
      </w:r>
      <w:proofErr w:type="spellStart"/>
      <w:r w:rsidR="00E134BC" w:rsidRPr="00E134BC">
        <w:rPr>
          <w:sz w:val="28"/>
          <w:szCs w:val="28"/>
        </w:rPr>
        <w:t>Sở</w:t>
      </w:r>
      <w:proofErr w:type="spellEnd"/>
      <w:r w:rsidR="00E134BC" w:rsidRPr="00E134BC">
        <w:rPr>
          <w:sz w:val="28"/>
          <w:szCs w:val="28"/>
        </w:rPr>
        <w:t xml:space="preserve">; </w:t>
      </w:r>
      <w:proofErr w:type="spellStart"/>
      <w:r w:rsidR="00E134BC" w:rsidRPr="00E134BC">
        <w:rPr>
          <w:sz w:val="28"/>
          <w:szCs w:val="28"/>
        </w:rPr>
        <w:t>Thủ</w:t>
      </w:r>
      <w:proofErr w:type="spellEnd"/>
      <w:r w:rsidR="00E134BC" w:rsidRPr="00E134BC">
        <w:rPr>
          <w:sz w:val="28"/>
          <w:szCs w:val="28"/>
        </w:rPr>
        <w:t xml:space="preserve"> </w:t>
      </w:r>
      <w:proofErr w:type="spellStart"/>
      <w:r w:rsidR="00E134BC" w:rsidRPr="00E134BC">
        <w:rPr>
          <w:sz w:val="28"/>
          <w:szCs w:val="28"/>
        </w:rPr>
        <w:t>trưởng</w:t>
      </w:r>
      <w:proofErr w:type="spellEnd"/>
      <w:r w:rsidR="00E134BC" w:rsidRPr="00E134BC">
        <w:rPr>
          <w:sz w:val="28"/>
          <w:szCs w:val="28"/>
        </w:rPr>
        <w:t xml:space="preserve"> </w:t>
      </w:r>
      <w:proofErr w:type="spellStart"/>
      <w:r w:rsidR="00E134BC" w:rsidRPr="00E134BC">
        <w:rPr>
          <w:sz w:val="28"/>
          <w:szCs w:val="28"/>
        </w:rPr>
        <w:t>các</w:t>
      </w:r>
      <w:proofErr w:type="spellEnd"/>
      <w:r w:rsidR="00E134BC" w:rsidRPr="00E134BC">
        <w:rPr>
          <w:sz w:val="28"/>
          <w:szCs w:val="28"/>
        </w:rPr>
        <w:t xml:space="preserve"> ban, </w:t>
      </w:r>
      <w:proofErr w:type="spellStart"/>
      <w:r w:rsidR="00E134BC" w:rsidRPr="00E134BC">
        <w:rPr>
          <w:sz w:val="28"/>
          <w:szCs w:val="28"/>
        </w:rPr>
        <w:t>ngành</w:t>
      </w:r>
      <w:proofErr w:type="spellEnd"/>
      <w:r w:rsidR="00E134BC" w:rsidRPr="00E134BC">
        <w:rPr>
          <w:sz w:val="28"/>
          <w:szCs w:val="28"/>
        </w:rPr>
        <w:t xml:space="preserve">, </w:t>
      </w:r>
      <w:proofErr w:type="spellStart"/>
      <w:r w:rsidR="00E134BC" w:rsidRPr="00E134BC">
        <w:rPr>
          <w:sz w:val="28"/>
          <w:szCs w:val="28"/>
        </w:rPr>
        <w:t>đơn</w:t>
      </w:r>
      <w:proofErr w:type="spellEnd"/>
      <w:r w:rsidR="00E134BC" w:rsidRPr="00E134BC">
        <w:rPr>
          <w:sz w:val="28"/>
          <w:szCs w:val="28"/>
        </w:rPr>
        <w:t xml:space="preserve"> </w:t>
      </w:r>
      <w:proofErr w:type="spellStart"/>
      <w:r w:rsidR="00E134BC" w:rsidRPr="00E134BC">
        <w:rPr>
          <w:sz w:val="28"/>
          <w:szCs w:val="28"/>
        </w:rPr>
        <w:t>vị</w:t>
      </w:r>
      <w:proofErr w:type="spellEnd"/>
      <w:r w:rsidR="00E134BC" w:rsidRPr="00E134BC">
        <w:rPr>
          <w:sz w:val="28"/>
          <w:szCs w:val="28"/>
        </w:rPr>
        <w:t xml:space="preserve"> </w:t>
      </w:r>
      <w:proofErr w:type="spellStart"/>
      <w:r w:rsidR="00E134BC" w:rsidRPr="00E134BC">
        <w:rPr>
          <w:sz w:val="28"/>
          <w:szCs w:val="28"/>
        </w:rPr>
        <w:t>thuộc</w:t>
      </w:r>
      <w:proofErr w:type="spellEnd"/>
      <w:r w:rsidR="00E134BC" w:rsidRPr="00E134BC">
        <w:rPr>
          <w:sz w:val="28"/>
          <w:szCs w:val="28"/>
        </w:rPr>
        <w:t xml:space="preserve"> </w:t>
      </w:r>
      <w:proofErr w:type="spellStart"/>
      <w:r w:rsidR="00E134BC" w:rsidRPr="00E134BC">
        <w:rPr>
          <w:sz w:val="28"/>
          <w:szCs w:val="28"/>
        </w:rPr>
        <w:t>tỉnh</w:t>
      </w:r>
      <w:proofErr w:type="spellEnd"/>
      <w:r w:rsidRPr="001E04C7">
        <w:rPr>
          <w:spacing w:val="-4"/>
          <w:sz w:val="28"/>
          <w:szCs w:val="28"/>
          <w:lang w:val="vi-VN"/>
        </w:rPr>
        <w:t>; Chủ tịch Ủy ban nhân dân các xã, phường, đặc khu và các tổ chức, cá nhân có liên quan</w:t>
      </w:r>
      <w:r w:rsidRPr="00D31440">
        <w:rPr>
          <w:spacing w:val="-4"/>
          <w:sz w:val="28"/>
          <w:szCs w:val="28"/>
          <w:lang w:val="vi-VN"/>
        </w:rPr>
        <w:t xml:space="preserve"> chịu trách nhiệm thi hành Quyết định này</w:t>
      </w:r>
      <w:r w:rsidRPr="00D31440">
        <w:rPr>
          <w:spacing w:val="-4"/>
          <w:sz w:val="28"/>
          <w:szCs w:val="28"/>
        </w:rPr>
        <w:t>.</w:t>
      </w:r>
      <w:r w:rsidR="00D703EA" w:rsidRPr="00D31440">
        <w:rPr>
          <w:spacing w:val="-4"/>
          <w:sz w:val="28"/>
          <w:szCs w:val="28"/>
        </w:rPr>
        <w:t>/.</w:t>
      </w:r>
    </w:p>
    <w:p w14:paraId="359D5B40" w14:textId="77777777" w:rsidR="00B61D05" w:rsidRPr="000337D9" w:rsidRDefault="00B61D05">
      <w:pPr>
        <w:widowControl w:val="0"/>
        <w:spacing w:before="120" w:after="120"/>
        <w:ind w:firstLine="709"/>
        <w:jc w:val="both"/>
        <w:rPr>
          <w:sz w:val="28"/>
          <w:szCs w:val="28"/>
          <w:lang w:val="vi-VN"/>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4"/>
        <w:gridCol w:w="4040"/>
      </w:tblGrid>
      <w:tr w:rsidR="00B61D05" w:rsidRPr="000337D9" w14:paraId="14CFC256" w14:textId="77777777">
        <w:trPr>
          <w:jc w:val="center"/>
        </w:trPr>
        <w:tc>
          <w:tcPr>
            <w:tcW w:w="5174" w:type="dxa"/>
            <w:tcBorders>
              <w:top w:val="none" w:sz="4" w:space="0" w:color="000000"/>
              <w:left w:val="none" w:sz="4" w:space="0" w:color="000000"/>
              <w:bottom w:val="none" w:sz="4" w:space="0" w:color="000000"/>
              <w:right w:val="none" w:sz="4" w:space="0" w:color="000000"/>
            </w:tcBorders>
          </w:tcPr>
          <w:p w14:paraId="70C267A9" w14:textId="77777777" w:rsidR="00B61D05" w:rsidRPr="000337D9" w:rsidRDefault="00925FC2">
            <w:pPr>
              <w:tabs>
                <w:tab w:val="left" w:pos="180"/>
                <w:tab w:val="center" w:pos="7920"/>
              </w:tabs>
              <w:spacing w:line="264" w:lineRule="auto"/>
              <w:jc w:val="both"/>
              <w:rPr>
                <w:b/>
                <w:i/>
                <w:lang w:val="vi-VN"/>
              </w:rPr>
            </w:pPr>
            <w:r w:rsidRPr="000337D9">
              <w:rPr>
                <w:b/>
                <w:i/>
                <w:lang w:val="vi-VN"/>
              </w:rPr>
              <w:t xml:space="preserve">Nơi nhận: </w:t>
            </w:r>
          </w:p>
          <w:p w14:paraId="6D0FAE2F" w14:textId="5EC4C054" w:rsidR="00B61D05" w:rsidRPr="000337D9" w:rsidRDefault="00925FC2">
            <w:pPr>
              <w:spacing w:line="264" w:lineRule="auto"/>
              <w:jc w:val="both"/>
              <w:rPr>
                <w:spacing w:val="-4"/>
                <w:sz w:val="22"/>
                <w:szCs w:val="22"/>
                <w:lang w:val="vi-VN"/>
              </w:rPr>
            </w:pPr>
            <w:r w:rsidRPr="000337D9">
              <w:rPr>
                <w:spacing w:val="-4"/>
                <w:sz w:val="22"/>
                <w:szCs w:val="22"/>
                <w:lang w:val="vi-VN"/>
              </w:rPr>
              <w:t xml:space="preserve">- Như Điều </w:t>
            </w:r>
            <w:r w:rsidR="00EE0305">
              <w:rPr>
                <w:spacing w:val="-4"/>
                <w:sz w:val="22"/>
                <w:szCs w:val="22"/>
              </w:rPr>
              <w:t>2</w:t>
            </w:r>
            <w:r w:rsidRPr="000337D9">
              <w:rPr>
                <w:spacing w:val="-4"/>
                <w:sz w:val="22"/>
                <w:szCs w:val="22"/>
                <w:lang w:val="vi-VN"/>
              </w:rPr>
              <w:t>;</w:t>
            </w:r>
          </w:p>
          <w:p w14:paraId="0D9A4194" w14:textId="77777777" w:rsidR="00B61D05" w:rsidRPr="000337D9" w:rsidRDefault="00925FC2">
            <w:pPr>
              <w:spacing w:line="264" w:lineRule="auto"/>
              <w:jc w:val="both"/>
              <w:rPr>
                <w:spacing w:val="-4"/>
                <w:sz w:val="22"/>
                <w:szCs w:val="22"/>
                <w:lang w:val="vi-VN"/>
              </w:rPr>
            </w:pPr>
            <w:r w:rsidRPr="000337D9">
              <w:rPr>
                <w:spacing w:val="-4"/>
                <w:sz w:val="22"/>
                <w:szCs w:val="22"/>
                <w:lang w:val="vi-VN"/>
              </w:rPr>
              <w:t>- Ủy ban thường vụ Quốc hội;</w:t>
            </w:r>
          </w:p>
          <w:p w14:paraId="71D29205" w14:textId="77777777" w:rsidR="00B61D05" w:rsidRPr="000337D9" w:rsidRDefault="00925FC2">
            <w:pPr>
              <w:spacing w:line="264" w:lineRule="auto"/>
              <w:jc w:val="both"/>
              <w:rPr>
                <w:spacing w:val="-4"/>
                <w:sz w:val="22"/>
                <w:szCs w:val="22"/>
                <w:lang w:val="vi-VN"/>
              </w:rPr>
            </w:pPr>
            <w:r w:rsidRPr="000337D9">
              <w:rPr>
                <w:spacing w:val="-4"/>
                <w:sz w:val="22"/>
                <w:szCs w:val="22"/>
                <w:lang w:val="vi-VN"/>
              </w:rPr>
              <w:t>- Văn phòng Chính phủ;</w:t>
            </w:r>
          </w:p>
          <w:p w14:paraId="3638C00E" w14:textId="77777777" w:rsidR="00B61D05" w:rsidRPr="000337D9" w:rsidRDefault="00925FC2">
            <w:pPr>
              <w:spacing w:line="264" w:lineRule="auto"/>
              <w:jc w:val="both"/>
              <w:rPr>
                <w:spacing w:val="-4"/>
                <w:sz w:val="22"/>
                <w:szCs w:val="22"/>
                <w:lang w:val="vi-VN"/>
              </w:rPr>
            </w:pPr>
            <w:r w:rsidRPr="000337D9">
              <w:rPr>
                <w:spacing w:val="-4"/>
                <w:sz w:val="22"/>
                <w:szCs w:val="22"/>
                <w:lang w:val="vi-VN"/>
              </w:rPr>
              <w:t xml:space="preserve">- Vụ Pháp chế - Bộ </w:t>
            </w:r>
            <w:r w:rsidR="00D106EA" w:rsidRPr="000337D9">
              <w:rPr>
                <w:spacing w:val="-4"/>
                <w:sz w:val="22"/>
                <w:szCs w:val="22"/>
                <w:lang w:val="vi-VN"/>
              </w:rPr>
              <w:t>Công T</w:t>
            </w:r>
            <w:r w:rsidR="00692E8F" w:rsidRPr="000337D9">
              <w:rPr>
                <w:spacing w:val="-4"/>
                <w:sz w:val="22"/>
                <w:szCs w:val="22"/>
                <w:lang w:val="vi-VN"/>
              </w:rPr>
              <w:t>h</w:t>
            </w:r>
            <w:r w:rsidR="00D106EA" w:rsidRPr="000337D9">
              <w:rPr>
                <w:spacing w:val="-4"/>
                <w:sz w:val="22"/>
                <w:szCs w:val="22"/>
                <w:lang w:val="vi-VN"/>
              </w:rPr>
              <w:t>ương</w:t>
            </w:r>
            <w:r w:rsidRPr="000337D9">
              <w:rPr>
                <w:spacing w:val="-4"/>
                <w:sz w:val="22"/>
                <w:szCs w:val="22"/>
                <w:lang w:val="vi-VN"/>
              </w:rPr>
              <w:t>;</w:t>
            </w:r>
          </w:p>
          <w:p w14:paraId="3A2CA4D7" w14:textId="77777777" w:rsidR="00B61D05" w:rsidRPr="000337D9" w:rsidRDefault="00925FC2">
            <w:pPr>
              <w:spacing w:line="264" w:lineRule="auto"/>
              <w:jc w:val="both"/>
              <w:rPr>
                <w:spacing w:val="-4"/>
                <w:sz w:val="22"/>
                <w:szCs w:val="22"/>
                <w:lang w:val="vi-VN"/>
              </w:rPr>
            </w:pPr>
            <w:r w:rsidRPr="000337D9">
              <w:rPr>
                <w:spacing w:val="-4"/>
                <w:sz w:val="22"/>
                <w:szCs w:val="22"/>
                <w:lang w:val="vi-VN"/>
              </w:rPr>
              <w:t>- Cục Kiểm tra văn bản và Tổ chức thi hành pháp luật;</w:t>
            </w:r>
          </w:p>
          <w:p w14:paraId="5DBC9815" w14:textId="77777777" w:rsidR="00B61D05" w:rsidRPr="000337D9" w:rsidRDefault="00925FC2">
            <w:pPr>
              <w:jc w:val="both"/>
              <w:rPr>
                <w:sz w:val="22"/>
                <w:szCs w:val="22"/>
                <w:lang w:val="vi-VN"/>
              </w:rPr>
            </w:pPr>
            <w:r w:rsidRPr="000337D9">
              <w:rPr>
                <w:sz w:val="22"/>
                <w:szCs w:val="22"/>
                <w:lang w:val="vi-VN"/>
              </w:rPr>
              <w:t>- Thường trực Tỉnh ủy (báo cáo);</w:t>
            </w:r>
          </w:p>
          <w:p w14:paraId="27233E83" w14:textId="77777777" w:rsidR="00B61D05" w:rsidRPr="000337D9" w:rsidRDefault="00925FC2">
            <w:pPr>
              <w:jc w:val="both"/>
              <w:rPr>
                <w:sz w:val="22"/>
                <w:szCs w:val="22"/>
                <w:lang w:val="vi-VN"/>
              </w:rPr>
            </w:pPr>
            <w:r w:rsidRPr="000337D9">
              <w:rPr>
                <w:sz w:val="22"/>
                <w:szCs w:val="22"/>
                <w:lang w:val="vi-VN"/>
              </w:rPr>
              <w:t>- Thường trực HĐND tỉnh (báo cáo);</w:t>
            </w:r>
          </w:p>
          <w:p w14:paraId="0E21FC1D" w14:textId="77777777" w:rsidR="00B61D05" w:rsidRPr="000337D9" w:rsidRDefault="00925FC2">
            <w:pPr>
              <w:rPr>
                <w:sz w:val="22"/>
                <w:szCs w:val="22"/>
                <w:lang w:val="vi-VN"/>
              </w:rPr>
            </w:pPr>
            <w:r w:rsidRPr="000337D9">
              <w:rPr>
                <w:sz w:val="22"/>
                <w:szCs w:val="22"/>
                <w:lang w:val="vi-VN"/>
              </w:rPr>
              <w:t>- Chủ tịch UBND tỉnh (báo cáo);</w:t>
            </w:r>
          </w:p>
          <w:p w14:paraId="48D193D1" w14:textId="77777777" w:rsidR="00B61D05" w:rsidRPr="000337D9" w:rsidRDefault="00925FC2">
            <w:pPr>
              <w:rPr>
                <w:lang w:val="vi-VN"/>
              </w:rPr>
            </w:pPr>
            <w:r w:rsidRPr="000337D9">
              <w:rPr>
                <w:sz w:val="22"/>
                <w:szCs w:val="22"/>
                <w:lang w:val="vi-VN"/>
              </w:rPr>
              <w:t>- Các PCT UBND tỉnh;</w:t>
            </w:r>
          </w:p>
          <w:p w14:paraId="2B208401" w14:textId="77777777" w:rsidR="00B61D05" w:rsidRPr="000337D9" w:rsidRDefault="00925FC2">
            <w:pPr>
              <w:spacing w:line="264" w:lineRule="auto"/>
              <w:jc w:val="both"/>
              <w:rPr>
                <w:spacing w:val="-2"/>
                <w:sz w:val="22"/>
                <w:szCs w:val="22"/>
                <w:lang w:val="vi-VN"/>
              </w:rPr>
            </w:pPr>
            <w:r w:rsidRPr="000337D9">
              <w:rPr>
                <w:spacing w:val="-2"/>
                <w:sz w:val="22"/>
                <w:szCs w:val="22"/>
                <w:lang w:val="vi-VN"/>
              </w:rPr>
              <w:t>- Đoàn ĐBQH và HĐND tỉnh;</w:t>
            </w:r>
          </w:p>
          <w:p w14:paraId="1974F45B" w14:textId="77777777" w:rsidR="00B61D05" w:rsidRPr="000337D9" w:rsidRDefault="00925FC2">
            <w:pPr>
              <w:spacing w:line="264" w:lineRule="auto"/>
              <w:jc w:val="both"/>
              <w:rPr>
                <w:spacing w:val="-2"/>
                <w:sz w:val="22"/>
                <w:szCs w:val="22"/>
                <w:lang w:val="vi-VN"/>
              </w:rPr>
            </w:pPr>
            <w:r w:rsidRPr="000337D9">
              <w:rPr>
                <w:spacing w:val="-2"/>
                <w:sz w:val="22"/>
                <w:szCs w:val="22"/>
                <w:lang w:val="vi-VN"/>
              </w:rPr>
              <w:t>- Cơ quan UBMTTQVN tỉnh;</w:t>
            </w:r>
          </w:p>
          <w:p w14:paraId="36CF004E" w14:textId="77777777" w:rsidR="00B61D05" w:rsidRPr="000337D9" w:rsidRDefault="00925FC2">
            <w:pPr>
              <w:spacing w:line="264" w:lineRule="auto"/>
              <w:jc w:val="both"/>
              <w:rPr>
                <w:spacing w:val="-2"/>
                <w:sz w:val="22"/>
                <w:szCs w:val="22"/>
                <w:lang w:val="vi-VN"/>
              </w:rPr>
            </w:pPr>
            <w:r w:rsidRPr="000337D9">
              <w:rPr>
                <w:spacing w:val="-2"/>
                <w:sz w:val="22"/>
                <w:szCs w:val="22"/>
                <w:lang w:val="vi-VN"/>
              </w:rPr>
              <w:t>- VPUB: LĐVP, P. XDND, P. TH, P. NC;</w:t>
            </w:r>
          </w:p>
          <w:p w14:paraId="3E4B817C" w14:textId="77777777" w:rsidR="00B61D05" w:rsidRPr="000337D9" w:rsidRDefault="00925FC2">
            <w:pPr>
              <w:spacing w:line="264" w:lineRule="auto"/>
              <w:jc w:val="both"/>
              <w:rPr>
                <w:spacing w:val="-6"/>
                <w:sz w:val="22"/>
                <w:szCs w:val="22"/>
                <w:lang w:val="vi-VN"/>
              </w:rPr>
            </w:pPr>
            <w:r w:rsidRPr="000337D9">
              <w:rPr>
                <w:spacing w:val="-6"/>
                <w:sz w:val="22"/>
                <w:szCs w:val="22"/>
                <w:lang w:val="vi-VN"/>
              </w:rPr>
              <w:t>- Trung tâm Công báo và Cổng TTĐT tỉnh;</w:t>
            </w:r>
          </w:p>
          <w:p w14:paraId="71B34105" w14:textId="77777777" w:rsidR="00B61D05" w:rsidRPr="000337D9" w:rsidRDefault="00925FC2" w:rsidP="00BA6341">
            <w:pPr>
              <w:spacing w:line="264" w:lineRule="auto"/>
              <w:jc w:val="both"/>
              <w:rPr>
                <w:sz w:val="27"/>
                <w:szCs w:val="27"/>
                <w:lang w:val="vi-VN"/>
              </w:rPr>
            </w:pPr>
            <w:r w:rsidRPr="000337D9">
              <w:rPr>
                <w:spacing w:val="-4"/>
                <w:sz w:val="22"/>
                <w:szCs w:val="22"/>
                <w:lang w:val="vi-VN"/>
              </w:rPr>
              <w:t xml:space="preserve">- Lưu: VT. </w:t>
            </w:r>
          </w:p>
        </w:tc>
        <w:tc>
          <w:tcPr>
            <w:tcW w:w="4040" w:type="dxa"/>
            <w:tcBorders>
              <w:top w:val="none" w:sz="4" w:space="0" w:color="000000"/>
              <w:left w:val="none" w:sz="4" w:space="0" w:color="000000"/>
              <w:bottom w:val="none" w:sz="4" w:space="0" w:color="000000"/>
              <w:right w:val="none" w:sz="4" w:space="0" w:color="000000"/>
            </w:tcBorders>
          </w:tcPr>
          <w:p w14:paraId="04D247E5" w14:textId="77777777" w:rsidR="00B61D05" w:rsidRPr="000337D9" w:rsidRDefault="00925FC2">
            <w:pPr>
              <w:jc w:val="center"/>
              <w:rPr>
                <w:b/>
                <w:bCs/>
                <w:sz w:val="28"/>
                <w:szCs w:val="28"/>
                <w:lang w:val="vi-VN"/>
              </w:rPr>
            </w:pPr>
            <w:r w:rsidRPr="000337D9">
              <w:rPr>
                <w:b/>
                <w:bCs/>
                <w:sz w:val="28"/>
                <w:szCs w:val="28"/>
                <w:lang w:val="vi-VN"/>
              </w:rPr>
              <w:t>TM. ỦY BAN NHÂN DÂN</w:t>
            </w:r>
          </w:p>
          <w:p w14:paraId="121CBF09" w14:textId="77777777" w:rsidR="00B61D05" w:rsidRPr="000337D9" w:rsidRDefault="00925FC2">
            <w:pPr>
              <w:jc w:val="center"/>
              <w:rPr>
                <w:b/>
                <w:bCs/>
                <w:sz w:val="28"/>
                <w:szCs w:val="28"/>
                <w:lang w:val="vi-VN"/>
              </w:rPr>
            </w:pPr>
            <w:r w:rsidRPr="000337D9">
              <w:rPr>
                <w:b/>
                <w:bCs/>
                <w:sz w:val="28"/>
                <w:szCs w:val="28"/>
                <w:lang w:val="vi-VN"/>
              </w:rPr>
              <w:t>KT. CHỦ TỊCH</w:t>
            </w:r>
            <w:r w:rsidRPr="000337D9">
              <w:rPr>
                <w:b/>
                <w:bCs/>
                <w:sz w:val="28"/>
                <w:szCs w:val="28"/>
                <w:lang w:val="vi-VN"/>
              </w:rPr>
              <w:br/>
            </w:r>
            <w:r w:rsidRPr="000337D9">
              <w:rPr>
                <w:b/>
                <w:sz w:val="28"/>
                <w:szCs w:val="28"/>
                <w:lang w:val="vi-VN"/>
              </w:rPr>
              <w:t>PHÓ CHỦ TỊCH</w:t>
            </w:r>
          </w:p>
          <w:p w14:paraId="73D98180" w14:textId="77777777" w:rsidR="00B61D05" w:rsidRPr="000337D9" w:rsidRDefault="00B61D05">
            <w:pPr>
              <w:jc w:val="center"/>
              <w:rPr>
                <w:b/>
                <w:bCs/>
                <w:sz w:val="28"/>
                <w:szCs w:val="28"/>
                <w:lang w:val="vi-VN"/>
              </w:rPr>
            </w:pPr>
          </w:p>
          <w:p w14:paraId="7A4A0568" w14:textId="77777777" w:rsidR="00B61D05" w:rsidRPr="000337D9" w:rsidRDefault="00B61D05">
            <w:pPr>
              <w:jc w:val="center"/>
              <w:rPr>
                <w:b/>
                <w:bCs/>
                <w:sz w:val="28"/>
                <w:szCs w:val="28"/>
                <w:lang w:val="vi-VN"/>
              </w:rPr>
            </w:pPr>
          </w:p>
          <w:p w14:paraId="04BE5501" w14:textId="77777777" w:rsidR="00B61D05" w:rsidRPr="000337D9" w:rsidRDefault="00B61D05" w:rsidP="00BA6341">
            <w:pPr>
              <w:ind w:left="176" w:hanging="176"/>
              <w:jc w:val="center"/>
              <w:rPr>
                <w:b/>
                <w:sz w:val="27"/>
                <w:szCs w:val="27"/>
                <w:lang w:val="vi-VN"/>
              </w:rPr>
            </w:pPr>
          </w:p>
        </w:tc>
      </w:tr>
    </w:tbl>
    <w:p w14:paraId="015F0ED9" w14:textId="77777777" w:rsidR="00B61D05" w:rsidRPr="000337D9" w:rsidRDefault="00B61D05">
      <w:pPr>
        <w:spacing w:before="120" w:after="120" w:line="288" w:lineRule="auto"/>
        <w:jc w:val="both"/>
        <w:rPr>
          <w:sz w:val="27"/>
          <w:szCs w:val="27"/>
          <w:lang w:val="vi-VN"/>
        </w:rPr>
      </w:pPr>
    </w:p>
    <w:sectPr w:rsidR="00B61D05" w:rsidRPr="000337D9">
      <w:headerReference w:type="default" r:id="rId8"/>
      <w:footerReference w:type="even" r:id="rId9"/>
      <w:footerReference w:type="default" r:id="rId10"/>
      <w:pgSz w:w="11907" w:h="16840"/>
      <w:pgMar w:top="1134" w:right="1134" w:bottom="1134" w:left="1701" w:header="567"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C0D45E" w14:textId="77777777" w:rsidR="00BD45B3" w:rsidRDefault="00BD45B3">
      <w:r>
        <w:separator/>
      </w:r>
    </w:p>
  </w:endnote>
  <w:endnote w:type="continuationSeparator" w:id="0">
    <w:p w14:paraId="3F4B60F5" w14:textId="77777777" w:rsidR="00BD45B3" w:rsidRDefault="00BD4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VnTimeH">
    <w:panose1 w:val="020B7200000000000000"/>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2B694" w14:textId="77777777" w:rsidR="00B61D05" w:rsidRDefault="00925FC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E33556" w14:textId="77777777" w:rsidR="00B61D05" w:rsidRDefault="00B61D0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85F9D" w14:textId="77777777" w:rsidR="00B61D05" w:rsidRDefault="00B61D05">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312CC" w14:textId="77777777" w:rsidR="00BD45B3" w:rsidRDefault="00BD45B3">
      <w:r>
        <w:separator/>
      </w:r>
    </w:p>
  </w:footnote>
  <w:footnote w:type="continuationSeparator" w:id="0">
    <w:p w14:paraId="32C4453A" w14:textId="77777777" w:rsidR="00BD45B3" w:rsidRDefault="00BD45B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C57A8" w14:textId="1B9A9DD1" w:rsidR="00B61D05" w:rsidRPr="001139DC" w:rsidRDefault="00925FC2" w:rsidP="001139DC">
    <w:pPr>
      <w:pStyle w:val="Header"/>
      <w:spacing w:after="120"/>
      <w:jc w:val="center"/>
      <w:rPr>
        <w:sz w:val="26"/>
      </w:rPr>
    </w:pPr>
    <w:r>
      <w:rPr>
        <w:sz w:val="26"/>
      </w:rPr>
      <w:fldChar w:fldCharType="begin"/>
    </w:r>
    <w:r>
      <w:rPr>
        <w:sz w:val="26"/>
      </w:rPr>
      <w:instrText xml:space="preserve"> PAGE   \* MERGEFORMAT </w:instrText>
    </w:r>
    <w:r>
      <w:rPr>
        <w:sz w:val="26"/>
      </w:rPr>
      <w:fldChar w:fldCharType="separate"/>
    </w:r>
    <w:r w:rsidR="00E134BC">
      <w:rPr>
        <w:noProof/>
        <w:sz w:val="26"/>
      </w:rPr>
      <w:t>2</w:t>
    </w:r>
    <w:r>
      <w:rPr>
        <w:sz w:val="26"/>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3908AB"/>
    <w:multiLevelType w:val="hybridMultilevel"/>
    <w:tmpl w:val="1B04B93C"/>
    <w:lvl w:ilvl="0" w:tplc="208637F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446B74C8"/>
    <w:multiLevelType w:val="multilevel"/>
    <w:tmpl w:val="E72650CA"/>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7D8E096D"/>
    <w:multiLevelType w:val="multilevel"/>
    <w:tmpl w:val="A000C9CE"/>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D05"/>
    <w:rsid w:val="00027DE4"/>
    <w:rsid w:val="0003187E"/>
    <w:rsid w:val="000337D9"/>
    <w:rsid w:val="00034BFE"/>
    <w:rsid w:val="00045C0C"/>
    <w:rsid w:val="000919BB"/>
    <w:rsid w:val="00092476"/>
    <w:rsid w:val="000A385E"/>
    <w:rsid w:val="000E3AAC"/>
    <w:rsid w:val="000E4755"/>
    <w:rsid w:val="000F2561"/>
    <w:rsid w:val="000F44FB"/>
    <w:rsid w:val="001139DC"/>
    <w:rsid w:val="00122055"/>
    <w:rsid w:val="00136B8C"/>
    <w:rsid w:val="0017536C"/>
    <w:rsid w:val="00185629"/>
    <w:rsid w:val="001C520B"/>
    <w:rsid w:val="001E04C7"/>
    <w:rsid w:val="00220BC2"/>
    <w:rsid w:val="002455CD"/>
    <w:rsid w:val="00271713"/>
    <w:rsid w:val="00283B00"/>
    <w:rsid w:val="002915C8"/>
    <w:rsid w:val="002A24FF"/>
    <w:rsid w:val="002E181B"/>
    <w:rsid w:val="00306E85"/>
    <w:rsid w:val="00307F12"/>
    <w:rsid w:val="00312E3C"/>
    <w:rsid w:val="0036416C"/>
    <w:rsid w:val="003C0A9E"/>
    <w:rsid w:val="004229FD"/>
    <w:rsid w:val="0044409E"/>
    <w:rsid w:val="004767BC"/>
    <w:rsid w:val="004B399E"/>
    <w:rsid w:val="004C4A21"/>
    <w:rsid w:val="005031D1"/>
    <w:rsid w:val="00543F56"/>
    <w:rsid w:val="00556C66"/>
    <w:rsid w:val="00582878"/>
    <w:rsid w:val="005C4A30"/>
    <w:rsid w:val="005F4340"/>
    <w:rsid w:val="0066088A"/>
    <w:rsid w:val="00686E64"/>
    <w:rsid w:val="00692E8F"/>
    <w:rsid w:val="006B33E0"/>
    <w:rsid w:val="00725555"/>
    <w:rsid w:val="00731797"/>
    <w:rsid w:val="00745DFA"/>
    <w:rsid w:val="0077250E"/>
    <w:rsid w:val="007C63AE"/>
    <w:rsid w:val="007C795B"/>
    <w:rsid w:val="00820C9C"/>
    <w:rsid w:val="0087420E"/>
    <w:rsid w:val="00883A48"/>
    <w:rsid w:val="008A2281"/>
    <w:rsid w:val="008C19E6"/>
    <w:rsid w:val="00925FC2"/>
    <w:rsid w:val="009940C0"/>
    <w:rsid w:val="009A6B94"/>
    <w:rsid w:val="009B2E31"/>
    <w:rsid w:val="00AA1B61"/>
    <w:rsid w:val="00AA26CE"/>
    <w:rsid w:val="00AA4AA8"/>
    <w:rsid w:val="00AB15F9"/>
    <w:rsid w:val="00AE4DFD"/>
    <w:rsid w:val="00B20D71"/>
    <w:rsid w:val="00B61D05"/>
    <w:rsid w:val="00B771BB"/>
    <w:rsid w:val="00BA6341"/>
    <w:rsid w:val="00BA7634"/>
    <w:rsid w:val="00BD45B3"/>
    <w:rsid w:val="00BD51F3"/>
    <w:rsid w:val="00BF6102"/>
    <w:rsid w:val="00C004EA"/>
    <w:rsid w:val="00C042E5"/>
    <w:rsid w:val="00CA2EF9"/>
    <w:rsid w:val="00CE1FF2"/>
    <w:rsid w:val="00CE64B2"/>
    <w:rsid w:val="00D106EA"/>
    <w:rsid w:val="00D31440"/>
    <w:rsid w:val="00D33E0E"/>
    <w:rsid w:val="00D42D42"/>
    <w:rsid w:val="00D5148B"/>
    <w:rsid w:val="00D56493"/>
    <w:rsid w:val="00D62843"/>
    <w:rsid w:val="00D703EA"/>
    <w:rsid w:val="00D80587"/>
    <w:rsid w:val="00E134BC"/>
    <w:rsid w:val="00E13B3A"/>
    <w:rsid w:val="00E32FEB"/>
    <w:rsid w:val="00E413FB"/>
    <w:rsid w:val="00E71374"/>
    <w:rsid w:val="00E87C57"/>
    <w:rsid w:val="00E9051C"/>
    <w:rsid w:val="00EE0305"/>
    <w:rsid w:val="00F0594E"/>
    <w:rsid w:val="00F204B3"/>
    <w:rsid w:val="00F222CD"/>
    <w:rsid w:val="00F43C98"/>
    <w:rsid w:val="00F6207E"/>
    <w:rsid w:val="00F71BAF"/>
    <w:rsid w:val="00F924A6"/>
    <w:rsid w:val="00FA50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F24B1"/>
  <w15:docId w15:val="{3B4CBAFF-7939-4791-A351-2AA1B1FE7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qFormat/>
    <w:pPr>
      <w:keepNext/>
      <w:jc w:val="right"/>
      <w:outlineLvl w:val="3"/>
    </w:pPr>
    <w:rPr>
      <w:rFonts w:ascii=".VnTime" w:hAnsi=".VnTime"/>
      <w:i/>
      <w:color w:val="0000FF"/>
      <w:sz w:val="28"/>
      <w:szCs w:val="20"/>
    </w:rPr>
  </w:style>
  <w:style w:type="paragraph" w:styleId="Heading5">
    <w:name w:val="heading 5"/>
    <w:basedOn w:val="Normal"/>
    <w:next w:val="Normal"/>
    <w:link w:val="Heading5Char"/>
    <w:qFormat/>
    <w:pPr>
      <w:keepNext/>
      <w:jc w:val="center"/>
      <w:outlineLvl w:val="4"/>
    </w:pPr>
    <w:rPr>
      <w:b/>
      <w:bCs/>
      <w:sz w:val="26"/>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FooterChar">
    <w:name w:val="Footer Char"/>
    <w:basedOn w:val="DefaultParagraphFont"/>
    <w:link w:val="Footer"/>
    <w:uiPriority w:val="99"/>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BodyText">
    <w:name w:val="Body Text"/>
    <w:basedOn w:val="Normal"/>
    <w:link w:val="BodyTextChar"/>
    <w:pPr>
      <w:jc w:val="both"/>
    </w:pPr>
    <w:rPr>
      <w:sz w:val="28"/>
    </w:rPr>
  </w:style>
  <w:style w:type="paragraph" w:styleId="BodyText2">
    <w:name w:val="Body Text 2"/>
    <w:basedOn w:val="Normal"/>
    <w:pPr>
      <w:jc w:val="center"/>
    </w:pPr>
    <w:rPr>
      <w:rFonts w:ascii=".VnTime" w:hAnsi=".VnTime"/>
      <w:color w:val="000000"/>
      <w:sz w:val="28"/>
      <w:szCs w:val="20"/>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
    <w:name w:val="Char"/>
    <w:pPr>
      <w:tabs>
        <w:tab w:val="left" w:pos="1152"/>
      </w:tabs>
      <w:spacing w:before="120" w:after="120" w:line="312" w:lineRule="auto"/>
    </w:pPr>
    <w:rPr>
      <w:rFonts w:ascii="Arial" w:hAnsi="Arial" w:cs="Arial"/>
      <w:sz w:val="26"/>
      <w:szCs w:val="26"/>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character" w:customStyle="1" w:styleId="BodyTextChar">
    <w:name w:val="Body Text Char"/>
    <w:link w:val="BodyText"/>
    <w:rPr>
      <w:sz w:val="28"/>
      <w:szCs w:val="24"/>
    </w:rPr>
  </w:style>
  <w:style w:type="character" w:customStyle="1" w:styleId="HeaderChar">
    <w:name w:val="Header Char"/>
    <w:link w:val="Header"/>
    <w:uiPriority w:val="99"/>
    <w:rPr>
      <w:sz w:val="24"/>
      <w:szCs w:val="24"/>
    </w:rPr>
  </w:style>
  <w:style w:type="paragraph" w:styleId="BalloonText">
    <w:name w:val="Balloon Text"/>
    <w:basedOn w:val="Normal"/>
    <w:link w:val="BalloonTextCha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customStyle="1" w:styleId="Char0">
    <w:name w:val="Char"/>
    <w:basedOn w:val="Normal"/>
    <w:pPr>
      <w:spacing w:after="160" w:line="240" w:lineRule="exact"/>
    </w:pPr>
    <w:rPr>
      <w:rFonts w:ascii="Verdana" w:hAnsi="Verdana" w:cs="Verdana"/>
      <w:sz w:val="20"/>
      <w:szCs w:val="20"/>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fontstyle01">
    <w:name w:val="fontstyle01"/>
    <w:basedOn w:val="DefaultParagraphFont"/>
    <w:qFormat/>
    <w:rsid w:val="00BF6102"/>
    <w:rPr>
      <w:rFonts w:ascii="TimesNewRomanPSMT" w:hAnsi="TimesNewRomanPSMT" w:hint="default"/>
      <w:color w:val="000000"/>
      <w:sz w:val="38"/>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0C8CC-C89C-4F70-B56A-BA04FD931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599</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ỦY BAN NHÂN DÂN</vt:lpstr>
    </vt:vector>
  </TitlesOfParts>
  <Company>stckhh</Company>
  <LinksUpToDate>false</LinksUpToDate>
  <CharactersWithSpaces>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nkngan</dc:creator>
  <cp:lastModifiedBy>User</cp:lastModifiedBy>
  <cp:revision>31</cp:revision>
  <cp:lastPrinted>2026-08-24T03:57:00Z</cp:lastPrinted>
  <dcterms:created xsi:type="dcterms:W3CDTF">2026-08-24T03:43:00Z</dcterms:created>
  <dcterms:modified xsi:type="dcterms:W3CDTF">2026-08-25T09:01:00Z</dcterms:modified>
</cp:coreProperties>
</file>